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04EB1D" w14:textId="77777777" w:rsidR="00BF1AE5" w:rsidRPr="00BF1AE5" w:rsidRDefault="00BF1AE5" w:rsidP="00BF1AE5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</w:pP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Za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łą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cznik: O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ś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wiadczenie RODO – </w:t>
      </w:r>
      <w:proofErr w:type="spellStart"/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Bierezin</w:t>
      </w:r>
      <w:proofErr w:type="spellEnd"/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2024</w:t>
      </w:r>
    </w:p>
    <w:p w14:paraId="69BC8FCC" w14:textId="77777777" w:rsidR="00BF1AE5" w:rsidRPr="00BF1AE5" w:rsidRDefault="00BF1AE5" w:rsidP="00BF1AE5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</w:pP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INFORMACJA O PRZETWARZANIU DANYCH OSOBOWYCH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>bezpo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ś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rednio od osoby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 xml:space="preserve">XXX Ogólnopolski Konkurs Poetycki im. Jacka </w:t>
      </w:r>
      <w:proofErr w:type="spellStart"/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Bierezina</w:t>
      </w:r>
      <w:proofErr w:type="spellEnd"/>
    </w:p>
    <w:p w14:paraId="01E58444" w14:textId="77777777" w:rsidR="00BF1AE5" w:rsidRPr="00BF1AE5" w:rsidRDefault="00BF1AE5" w:rsidP="00BF1AE5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</w:pP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Zgodnie z art. 13 ust. 1 ogólnego rozporz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dzenia o ochronie danych osobowych z dnia 27 kwietnia 2016 roku organizator konkursu informuje, 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ż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e: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 xml:space="preserve">1. administratorem Pani/Pana danych osobowych jest Dom Literatury w 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odzi z siedzib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w 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odzi przy ul. Roosevelta 17, 90–056 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ód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ź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;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 xml:space="preserve">2. inspektorem ochrony danych w Domu Literatury w 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odzi jest Rafa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Gawin, e-mail: iod@dom-literatury.pl;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>3. Pani/Pana dane osobowe przetwarzane b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d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w zwi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zku z wykonaniem postanowie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ń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regulaminu konkursu: w celu jego przeprowadzenia, promocji oraz informowania o nim;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>4. odbiorcami Pani/Pana danych osobowych b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d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: Stowarzyszenie Pisarzy Polskich Oddzia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w 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odzi, Kancelaria Prawna, Urz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d Skarbowy, Wydzia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Kultury Urz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du Miasta 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odzi oraz podmioty publikuj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ce wyniki konkursów literackich;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>5. Pani/Pana dane osobowe nie b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d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przekazywane do pa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ń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stwa trzeciego;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>6. Pani/Pana dane osobowe b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d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przechowywane do czasu zako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ń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czenia ustawowych rozlicze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ń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finansowo-ksi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gowych i do czasu up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ywu terminów wynikaj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cych z przepisów prawa cywilnego;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>7. Pani/Pan posiada prawo dost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pu do tre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ś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ci swoich danych oraz prawo do ich sprostowania, usuni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cia, ograniczenia przetwarzania, prawo do przenoszenia danych, prawo wniesienia sprzeciwu, prawo do cofni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cia zgody w dowolnym momencie bez wp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ywu na zgodno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ść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z prawem przetwarzania (je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ż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eli przetwarzanie odbywa si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na podstawie zgody), którego dokonano na podstawie zgody przed jej cofni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ciem;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 xml:space="preserve">8. ma Pani/Pan prawo wniesienia skargi do GIODO, gdy uzna Pani/Pan, 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ż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e przetwarzanie danych osobowych Pani/Pana dotycz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cych narusza przepisy ogólnego rozporz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dzenia o ochronie danych osobowych z dnia 27 kwietnia 2016 roku;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>9. podanie przez Pana/Pani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danych osobowych jest dobrowolne, ale jednocze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ś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nie stanowi warunek uczestnictwa w konkursie. Konsekwencj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niepodania danych b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dzie dyskwalifikacja Pani/Pana w konkursie;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>10. Pani/Pana dane b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d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przetwarzane w programach pakietu Microsoft Office. Konsekwencj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takiego przetwarzania b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d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: protokó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jury konkursu, wyp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acenie nagród oraz rozliczenie dotacji celowych i statutowych.</w:t>
      </w:r>
    </w:p>
    <w:p w14:paraId="5D0FE18B" w14:textId="77777777" w:rsidR="00BF1AE5" w:rsidRPr="00BF1AE5" w:rsidRDefault="00BF1AE5" w:rsidP="00BF1AE5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</w:pP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O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ś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wiadczam, 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ż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e zapozna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ł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am/em si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ę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z informacj</w:t>
      </w:r>
      <w:r w:rsidRPr="00BF1AE5">
        <w:rPr>
          <w:rFonts w:ascii="Calibri" w:eastAsia="Times New Roman" w:hAnsi="Calibri" w:cs="Calibri"/>
          <w:color w:val="050505"/>
          <w:kern w:val="0"/>
          <w:sz w:val="23"/>
          <w:szCs w:val="23"/>
          <w:lang w:eastAsia="pl-PL"/>
          <w14:ligatures w14:val="none"/>
        </w:rPr>
        <w:t>ą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 xml:space="preserve"> o przetwarzaniu danych osobowych.</w:t>
      </w:r>
    </w:p>
    <w:p w14:paraId="454C7E38" w14:textId="77777777" w:rsidR="00BF1AE5" w:rsidRPr="00BF1AE5" w:rsidRDefault="00BF1AE5" w:rsidP="00BF1AE5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</w:pP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t>………………………………..</w:t>
      </w:r>
      <w:r w:rsidRPr="00BF1AE5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pl-PL"/>
          <w14:ligatures w14:val="none"/>
        </w:rPr>
        <w:br/>
        <w:t>/czytelny podpis/</w:t>
      </w:r>
    </w:p>
    <w:p w14:paraId="71CFF4D1" w14:textId="77777777" w:rsidR="00BF1AE5" w:rsidRDefault="00BF1AE5"/>
    <w:sectPr w:rsidR="00BF1A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AE5"/>
    <w:rsid w:val="005B5FE7"/>
    <w:rsid w:val="00BF1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558D5"/>
  <w15:chartTrackingRefBased/>
  <w15:docId w15:val="{1D1D8AD1-3EE4-45B8-AE9F-924A163D8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368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174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7103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39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271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69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329</Words>
  <Characters>1979</Characters>
  <Application>Microsoft Office Word</Application>
  <DocSecurity>0</DocSecurity>
  <Lines>16</Lines>
  <Paragraphs>4</Paragraphs>
  <ScaleCrop>false</ScaleCrop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Markowska</dc:creator>
  <cp:keywords/>
  <dc:description/>
  <cp:lastModifiedBy>Marta Markowska</cp:lastModifiedBy>
  <cp:revision>1</cp:revision>
  <dcterms:created xsi:type="dcterms:W3CDTF">2024-06-10T10:05:00Z</dcterms:created>
  <dcterms:modified xsi:type="dcterms:W3CDTF">2024-06-10T10:05:00Z</dcterms:modified>
</cp:coreProperties>
</file>