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CDA48A" w14:textId="77777777" w:rsidR="00506901" w:rsidRPr="00BA19B0" w:rsidRDefault="00506901" w:rsidP="00506901">
      <w:pPr>
        <w:spacing w:after="0" w:line="240" w:lineRule="auto"/>
        <w:rPr>
          <w:rFonts w:ascii="Arial" w:eastAsia="Calibri" w:hAnsi="Arial" w:cs="Arial"/>
        </w:rPr>
      </w:pPr>
      <w:r w:rsidRPr="00BA19B0">
        <w:rPr>
          <w:rFonts w:ascii="Arial" w:eastAsia="Calibri" w:hAnsi="Arial" w:cs="Arial"/>
          <w:noProof/>
        </w:rPr>
        <w:drawing>
          <wp:inline distT="0" distB="0" distL="0" distR="0" wp14:anchorId="2641B0FA" wp14:editId="412F1C52">
            <wp:extent cx="5760720" cy="1695450"/>
            <wp:effectExtent l="0" t="0" r="0" b="0"/>
            <wp:docPr id="18263485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2E2197" w14:textId="77777777" w:rsidR="00506901" w:rsidRPr="00BA19B0" w:rsidRDefault="00506901" w:rsidP="00506901">
      <w:pPr>
        <w:spacing w:after="0" w:line="240" w:lineRule="auto"/>
        <w:rPr>
          <w:rFonts w:ascii="Arial" w:eastAsia="Calibri" w:hAnsi="Arial" w:cs="Arial"/>
        </w:rPr>
      </w:pPr>
    </w:p>
    <w:p w14:paraId="33CB876E" w14:textId="77777777" w:rsidR="00506901" w:rsidRPr="00BA19B0" w:rsidRDefault="00506901" w:rsidP="00506901">
      <w:pPr>
        <w:spacing w:after="0" w:line="240" w:lineRule="auto"/>
        <w:jc w:val="right"/>
        <w:rPr>
          <w:rFonts w:ascii="Arial" w:eastAsia="Calibri" w:hAnsi="Arial" w:cs="Arial"/>
        </w:rPr>
      </w:pPr>
    </w:p>
    <w:p w14:paraId="22175E41" w14:textId="77777777" w:rsidR="00506901" w:rsidRPr="00BA19B0" w:rsidRDefault="00506901" w:rsidP="00BA19B0">
      <w:pPr>
        <w:spacing w:after="0"/>
        <w:ind w:firstLine="5529"/>
        <w:rPr>
          <w:rFonts w:ascii="Arial" w:eastAsia="Calibri" w:hAnsi="Arial" w:cs="Arial"/>
          <w:sz w:val="24"/>
          <w:szCs w:val="24"/>
        </w:rPr>
      </w:pPr>
    </w:p>
    <w:p w14:paraId="7587AE8A" w14:textId="77777777" w:rsidR="00506901" w:rsidRPr="00BA19B0" w:rsidRDefault="00506901" w:rsidP="00BA19B0">
      <w:pPr>
        <w:spacing w:after="0"/>
        <w:jc w:val="center"/>
        <w:rPr>
          <w:rFonts w:ascii="Arial" w:eastAsia="Calibri" w:hAnsi="Arial" w:cs="Arial"/>
          <w:b/>
          <w:bCs/>
          <w:sz w:val="28"/>
          <w:szCs w:val="28"/>
        </w:rPr>
      </w:pPr>
      <w:r w:rsidRPr="00BA19B0">
        <w:rPr>
          <w:rFonts w:ascii="Arial" w:eastAsia="Calibri" w:hAnsi="Arial" w:cs="Arial"/>
          <w:b/>
          <w:bCs/>
          <w:sz w:val="28"/>
          <w:szCs w:val="28"/>
        </w:rPr>
        <w:t>Festiwal „Od kujawiaka do oberka. Autentyzm i inspiracje”</w:t>
      </w:r>
    </w:p>
    <w:p w14:paraId="3916A0C9" w14:textId="66B4A79D" w:rsidR="00506901" w:rsidRPr="00BA19B0" w:rsidRDefault="00506901" w:rsidP="00BA19B0">
      <w:pPr>
        <w:spacing w:after="0"/>
        <w:jc w:val="center"/>
        <w:rPr>
          <w:rFonts w:ascii="Arial" w:eastAsia="Calibri" w:hAnsi="Arial" w:cs="Arial"/>
          <w:b/>
          <w:bCs/>
          <w:sz w:val="28"/>
          <w:szCs w:val="28"/>
        </w:rPr>
      </w:pPr>
      <w:r w:rsidRPr="00BA19B0">
        <w:rPr>
          <w:rFonts w:ascii="Arial" w:eastAsia="Calibri" w:hAnsi="Arial" w:cs="Arial"/>
          <w:b/>
          <w:bCs/>
          <w:sz w:val="28"/>
          <w:szCs w:val="28"/>
        </w:rPr>
        <w:t>16 maja 2026 roku</w:t>
      </w:r>
      <w:r w:rsidR="00BA19B0" w:rsidRPr="00BA19B0">
        <w:rPr>
          <w:rFonts w:ascii="Arial" w:eastAsia="Calibri" w:hAnsi="Arial" w:cs="Arial"/>
          <w:b/>
          <w:bCs/>
          <w:sz w:val="28"/>
          <w:szCs w:val="28"/>
        </w:rPr>
        <w:t xml:space="preserve">, </w:t>
      </w:r>
      <w:r w:rsidRPr="00BA19B0">
        <w:rPr>
          <w:rFonts w:ascii="Arial" w:eastAsia="Calibri" w:hAnsi="Arial" w:cs="Arial"/>
          <w:b/>
          <w:bCs/>
          <w:sz w:val="28"/>
          <w:szCs w:val="28"/>
        </w:rPr>
        <w:t>Wróblew</w:t>
      </w:r>
    </w:p>
    <w:p w14:paraId="34231676" w14:textId="77777777" w:rsidR="00506901" w:rsidRPr="00BA19B0" w:rsidRDefault="00506901" w:rsidP="00BA19B0">
      <w:pPr>
        <w:spacing w:after="0"/>
        <w:jc w:val="center"/>
        <w:rPr>
          <w:rFonts w:ascii="Arial" w:eastAsia="Calibri" w:hAnsi="Arial" w:cs="Arial"/>
          <w:color w:val="C00000"/>
          <w:sz w:val="24"/>
          <w:szCs w:val="24"/>
        </w:rPr>
      </w:pPr>
    </w:p>
    <w:p w14:paraId="412185BB" w14:textId="77777777" w:rsidR="00506901" w:rsidRPr="00BA19B0" w:rsidRDefault="00506901" w:rsidP="00BA19B0">
      <w:pPr>
        <w:spacing w:after="0"/>
        <w:jc w:val="center"/>
        <w:rPr>
          <w:rFonts w:ascii="Arial" w:eastAsia="Calibri" w:hAnsi="Arial" w:cs="Arial"/>
          <w:b/>
          <w:bCs/>
          <w:sz w:val="36"/>
          <w:szCs w:val="36"/>
        </w:rPr>
      </w:pPr>
      <w:r w:rsidRPr="00BA19B0">
        <w:rPr>
          <w:rFonts w:ascii="Arial" w:eastAsia="Calibri" w:hAnsi="Arial" w:cs="Arial"/>
          <w:b/>
          <w:bCs/>
          <w:sz w:val="36"/>
          <w:szCs w:val="36"/>
        </w:rPr>
        <w:t>REGULAMIN</w:t>
      </w:r>
    </w:p>
    <w:p w14:paraId="2A129169" w14:textId="77777777" w:rsidR="00506901" w:rsidRPr="00BA19B0" w:rsidRDefault="00506901" w:rsidP="00506901">
      <w:pPr>
        <w:jc w:val="both"/>
        <w:rPr>
          <w:rFonts w:ascii="Arial" w:eastAsia="Calibri" w:hAnsi="Arial" w:cs="Arial"/>
          <w:sz w:val="24"/>
          <w:szCs w:val="24"/>
        </w:rPr>
      </w:pPr>
    </w:p>
    <w:p w14:paraId="25613280" w14:textId="77777777" w:rsidR="00506901" w:rsidRPr="00BA19B0" w:rsidRDefault="00506901" w:rsidP="00506901">
      <w:pPr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BA19B0">
        <w:rPr>
          <w:rFonts w:ascii="Arial" w:eastAsia="Calibri" w:hAnsi="Arial" w:cs="Arial"/>
          <w:b/>
          <w:bCs/>
          <w:sz w:val="24"/>
          <w:szCs w:val="24"/>
        </w:rPr>
        <w:t>I. ORGANIZATORZY</w:t>
      </w:r>
    </w:p>
    <w:p w14:paraId="1CDB2BAC" w14:textId="77777777" w:rsidR="00506901" w:rsidRPr="00BA19B0" w:rsidRDefault="00506901" w:rsidP="00506901">
      <w:pPr>
        <w:pStyle w:val="Akapitzlist"/>
        <w:numPr>
          <w:ilvl w:val="0"/>
          <w:numId w:val="11"/>
        </w:numPr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BA19B0">
        <w:rPr>
          <w:rFonts w:ascii="Arial" w:eastAsia="Calibri" w:hAnsi="Arial" w:cs="Arial"/>
        </w:rPr>
        <w:t xml:space="preserve">Łódzki Dom Kultury, ul. Gen. Romualda Traugutta 18, 90-113 Łódź </w:t>
      </w:r>
    </w:p>
    <w:p w14:paraId="1F2730CA" w14:textId="77777777" w:rsidR="00506901" w:rsidRPr="00BA19B0" w:rsidRDefault="00506901" w:rsidP="00506901">
      <w:pPr>
        <w:pStyle w:val="Akapitzlist"/>
        <w:jc w:val="both"/>
        <w:rPr>
          <w:rFonts w:ascii="Arial" w:eastAsia="Calibri" w:hAnsi="Arial" w:cs="Arial"/>
        </w:rPr>
      </w:pPr>
      <w:r w:rsidRPr="00BA19B0">
        <w:rPr>
          <w:rFonts w:ascii="Arial" w:eastAsia="Calibri" w:hAnsi="Arial" w:cs="Arial"/>
        </w:rPr>
        <w:t xml:space="preserve">adres do korespondencji: ul. Dowborczyków 18, 90-019 Łódź, </w:t>
      </w:r>
    </w:p>
    <w:p w14:paraId="3D877DEA" w14:textId="77777777" w:rsidR="00506901" w:rsidRPr="00BA19B0" w:rsidRDefault="00506901" w:rsidP="00506901">
      <w:pPr>
        <w:pStyle w:val="Akapitzlist"/>
        <w:numPr>
          <w:ilvl w:val="0"/>
          <w:numId w:val="11"/>
        </w:numPr>
        <w:spacing w:line="276" w:lineRule="auto"/>
        <w:jc w:val="both"/>
        <w:rPr>
          <w:rFonts w:ascii="Arial" w:eastAsia="Calibri" w:hAnsi="Arial" w:cs="Arial"/>
        </w:rPr>
      </w:pPr>
      <w:r w:rsidRPr="00BA19B0">
        <w:rPr>
          <w:rFonts w:ascii="Arial" w:eastAsia="Calibri" w:hAnsi="Arial" w:cs="Arial"/>
        </w:rPr>
        <w:t xml:space="preserve">Gminny Ośrodek Kultury we Wróblewie, Wróblew 17, 98-285 Wróblew. </w:t>
      </w:r>
    </w:p>
    <w:p w14:paraId="11F64D42" w14:textId="77777777" w:rsidR="00506901" w:rsidRPr="00BA19B0" w:rsidRDefault="00506901" w:rsidP="00506901">
      <w:pPr>
        <w:jc w:val="both"/>
        <w:rPr>
          <w:rFonts w:ascii="Arial" w:eastAsia="Calibri" w:hAnsi="Arial" w:cs="Arial"/>
          <w:sz w:val="24"/>
          <w:szCs w:val="24"/>
        </w:rPr>
      </w:pPr>
    </w:p>
    <w:p w14:paraId="30FE88E3" w14:textId="77777777" w:rsidR="00506901" w:rsidRPr="00BA19B0" w:rsidRDefault="00506901" w:rsidP="00506901">
      <w:pPr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BA19B0">
        <w:rPr>
          <w:rFonts w:ascii="Arial" w:eastAsia="Calibri" w:hAnsi="Arial" w:cs="Arial"/>
          <w:b/>
          <w:bCs/>
          <w:sz w:val="24"/>
          <w:szCs w:val="24"/>
        </w:rPr>
        <w:t>II. IDEA</w:t>
      </w:r>
    </w:p>
    <w:p w14:paraId="2FD630E0" w14:textId="2404BF3F" w:rsidR="00506901" w:rsidRPr="00673C98" w:rsidRDefault="00673C98" w:rsidP="00673C98">
      <w:pPr>
        <w:spacing w:line="276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     P</w:t>
      </w:r>
      <w:r w:rsidR="00506901" w:rsidRPr="00673C98">
        <w:rPr>
          <w:rFonts w:ascii="Arial" w:eastAsia="Calibri" w:hAnsi="Arial" w:cs="Arial"/>
        </w:rPr>
        <w:t>rezentacja tradycyjnego folkloru muzycznego regionów kulturowych Polski centralnej.</w:t>
      </w:r>
    </w:p>
    <w:p w14:paraId="471DD4FF" w14:textId="77777777" w:rsidR="00506901" w:rsidRPr="00BA19B0" w:rsidRDefault="00506901" w:rsidP="00506901">
      <w:pPr>
        <w:jc w:val="both"/>
        <w:rPr>
          <w:rFonts w:ascii="Arial" w:eastAsia="Calibri" w:hAnsi="Arial" w:cs="Arial"/>
          <w:sz w:val="24"/>
          <w:szCs w:val="24"/>
        </w:rPr>
      </w:pPr>
    </w:p>
    <w:p w14:paraId="5E810963" w14:textId="77777777" w:rsidR="00506901" w:rsidRPr="00BA19B0" w:rsidRDefault="00506901" w:rsidP="00506901">
      <w:pPr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BA19B0">
        <w:rPr>
          <w:rFonts w:ascii="Arial" w:eastAsia="Calibri" w:hAnsi="Arial" w:cs="Arial"/>
          <w:b/>
          <w:bCs/>
          <w:sz w:val="24"/>
          <w:szCs w:val="24"/>
        </w:rPr>
        <w:t>III. CELE</w:t>
      </w:r>
    </w:p>
    <w:p w14:paraId="1751F123" w14:textId="77777777" w:rsidR="00506901" w:rsidRPr="00BA19B0" w:rsidRDefault="00506901" w:rsidP="00506901">
      <w:pPr>
        <w:numPr>
          <w:ilvl w:val="0"/>
          <w:numId w:val="1"/>
        </w:numPr>
        <w:spacing w:line="276" w:lineRule="auto"/>
        <w:contextualSpacing/>
        <w:jc w:val="both"/>
        <w:rPr>
          <w:rFonts w:ascii="Arial" w:eastAsia="Calibri" w:hAnsi="Arial" w:cs="Arial"/>
        </w:rPr>
      </w:pPr>
      <w:r w:rsidRPr="00BA19B0">
        <w:rPr>
          <w:rFonts w:ascii="Arial" w:eastAsia="Calibri" w:hAnsi="Arial" w:cs="Arial"/>
        </w:rPr>
        <w:t>ochrona i kultywowanie bogactwa tradycyjnej kultury ludowej Polski centralnej w jej muzycznym, lokalnym wymiarze,</w:t>
      </w:r>
    </w:p>
    <w:p w14:paraId="3D9C7AD8" w14:textId="78AC0240" w:rsidR="00506901" w:rsidRPr="00BA19B0" w:rsidRDefault="00506901" w:rsidP="00506901">
      <w:pPr>
        <w:numPr>
          <w:ilvl w:val="0"/>
          <w:numId w:val="1"/>
        </w:numPr>
        <w:spacing w:line="276" w:lineRule="auto"/>
        <w:contextualSpacing/>
        <w:jc w:val="both"/>
        <w:rPr>
          <w:rFonts w:ascii="Arial" w:eastAsia="Calibri" w:hAnsi="Arial" w:cs="Arial"/>
        </w:rPr>
      </w:pPr>
      <w:r w:rsidRPr="00BA19B0">
        <w:rPr>
          <w:rFonts w:ascii="Arial" w:eastAsia="Calibri" w:hAnsi="Arial" w:cs="Arial"/>
        </w:rPr>
        <w:t xml:space="preserve">zachowanie od zapomnienia tradycyjnej muzyki charakterystycznej dla danego regionu kulturowego Polski </w:t>
      </w:r>
      <w:r w:rsidR="00BA19B0" w:rsidRPr="00BA19B0">
        <w:rPr>
          <w:rFonts w:ascii="Arial" w:eastAsia="Calibri" w:hAnsi="Arial" w:cs="Arial"/>
        </w:rPr>
        <w:t>c</w:t>
      </w:r>
      <w:r w:rsidRPr="00BA19B0">
        <w:rPr>
          <w:rFonts w:ascii="Arial" w:eastAsia="Calibri" w:hAnsi="Arial" w:cs="Arial"/>
        </w:rPr>
        <w:t>entralnej,</w:t>
      </w:r>
    </w:p>
    <w:p w14:paraId="372193F9" w14:textId="77777777" w:rsidR="00506901" w:rsidRPr="00BA19B0" w:rsidRDefault="00506901" w:rsidP="00506901">
      <w:pPr>
        <w:numPr>
          <w:ilvl w:val="0"/>
          <w:numId w:val="1"/>
        </w:numPr>
        <w:spacing w:line="276" w:lineRule="auto"/>
        <w:contextualSpacing/>
        <w:jc w:val="both"/>
        <w:rPr>
          <w:rFonts w:ascii="Arial" w:eastAsia="Calibri" w:hAnsi="Arial" w:cs="Arial"/>
        </w:rPr>
      </w:pPr>
      <w:r w:rsidRPr="00BA19B0">
        <w:rPr>
          <w:rFonts w:ascii="Arial" w:eastAsia="Calibri" w:hAnsi="Arial" w:cs="Arial"/>
        </w:rPr>
        <w:t>zainspirowanie młodych twórców do korzystania ze źródeł autentycznych oraz do kultywowania rodzimego folkloru,</w:t>
      </w:r>
    </w:p>
    <w:p w14:paraId="1E3699B1" w14:textId="6529A375" w:rsidR="00506901" w:rsidRPr="00BA19B0" w:rsidRDefault="00506901" w:rsidP="00506901">
      <w:pPr>
        <w:numPr>
          <w:ilvl w:val="0"/>
          <w:numId w:val="1"/>
        </w:numPr>
        <w:spacing w:line="276" w:lineRule="auto"/>
        <w:contextualSpacing/>
        <w:jc w:val="both"/>
        <w:rPr>
          <w:rFonts w:ascii="Arial" w:eastAsia="Calibri" w:hAnsi="Arial" w:cs="Arial"/>
        </w:rPr>
      </w:pPr>
      <w:r w:rsidRPr="00BA19B0">
        <w:rPr>
          <w:rFonts w:ascii="Arial" w:eastAsia="Calibri" w:hAnsi="Arial" w:cs="Arial"/>
        </w:rPr>
        <w:t>przekaz międzypokoleniowy w zakresie lokalnych tradycji muzycznych.</w:t>
      </w:r>
    </w:p>
    <w:p w14:paraId="2FB2D3CC" w14:textId="77777777" w:rsidR="00506901" w:rsidRPr="00BA19B0" w:rsidRDefault="00506901" w:rsidP="00506901">
      <w:pPr>
        <w:jc w:val="both"/>
        <w:rPr>
          <w:rFonts w:ascii="Arial" w:eastAsia="Calibri" w:hAnsi="Arial" w:cs="Arial"/>
          <w:sz w:val="24"/>
          <w:szCs w:val="24"/>
        </w:rPr>
      </w:pPr>
    </w:p>
    <w:p w14:paraId="7A74114C" w14:textId="77777777" w:rsidR="00506901" w:rsidRPr="00BA19B0" w:rsidRDefault="00506901" w:rsidP="00506901">
      <w:pPr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BA19B0">
        <w:rPr>
          <w:rFonts w:ascii="Arial" w:eastAsia="Calibri" w:hAnsi="Arial" w:cs="Arial"/>
          <w:b/>
          <w:bCs/>
          <w:sz w:val="24"/>
          <w:szCs w:val="24"/>
        </w:rPr>
        <w:t>IV. KATEGORIE</w:t>
      </w:r>
    </w:p>
    <w:p w14:paraId="51C888CB" w14:textId="77777777" w:rsidR="00506901" w:rsidRPr="00BA19B0" w:rsidRDefault="00506901" w:rsidP="00506901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Arial" w:eastAsia="Calibri" w:hAnsi="Arial" w:cs="Arial"/>
        </w:rPr>
      </w:pPr>
      <w:r w:rsidRPr="00BA19B0">
        <w:rPr>
          <w:rFonts w:ascii="Arial" w:eastAsia="Calibri" w:hAnsi="Arial" w:cs="Arial"/>
        </w:rPr>
        <w:t>Uczestnicy mogą zgłosić swój udział w Festiwalu w następujących kategoriach:</w:t>
      </w:r>
    </w:p>
    <w:p w14:paraId="1534BB13" w14:textId="77777777" w:rsidR="00506901" w:rsidRPr="00BA19B0" w:rsidRDefault="00506901" w:rsidP="00506901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Arial" w:eastAsia="Calibri" w:hAnsi="Arial" w:cs="Arial"/>
          <w:b/>
          <w:bCs/>
        </w:rPr>
      </w:pPr>
      <w:r w:rsidRPr="00BA19B0">
        <w:rPr>
          <w:rFonts w:ascii="Arial" w:eastAsia="Calibri" w:hAnsi="Arial" w:cs="Arial"/>
          <w:b/>
          <w:bCs/>
        </w:rPr>
        <w:t>kapela autentyczna</w:t>
      </w:r>
    </w:p>
    <w:p w14:paraId="08F613CD" w14:textId="44E79AE4" w:rsidR="00BA19B0" w:rsidRPr="00BA19B0" w:rsidRDefault="00506901" w:rsidP="00BA19B0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Arial" w:eastAsia="Calibri" w:hAnsi="Arial" w:cs="Arial"/>
          <w:b/>
          <w:bCs/>
        </w:rPr>
      </w:pPr>
      <w:r w:rsidRPr="00BA19B0">
        <w:rPr>
          <w:rFonts w:ascii="Arial" w:eastAsia="Calibri" w:hAnsi="Arial" w:cs="Arial"/>
        </w:rPr>
        <w:t>skład i repertuar kapeli powinny być zgodne z tradycjami reprezentowanego regionu</w:t>
      </w:r>
      <w:r w:rsidR="00673C98">
        <w:rPr>
          <w:rFonts w:ascii="Arial" w:eastAsia="Calibri" w:hAnsi="Arial" w:cs="Arial"/>
        </w:rPr>
        <w:t>;</w:t>
      </w:r>
    </w:p>
    <w:p w14:paraId="5AC509F7" w14:textId="77777777" w:rsidR="00506901" w:rsidRPr="00BA19B0" w:rsidRDefault="00506901" w:rsidP="00506901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Arial" w:eastAsia="Calibri" w:hAnsi="Arial" w:cs="Arial"/>
          <w:b/>
          <w:bCs/>
        </w:rPr>
      </w:pPr>
      <w:r w:rsidRPr="00BA19B0">
        <w:rPr>
          <w:rFonts w:ascii="Arial" w:eastAsia="Calibri" w:hAnsi="Arial" w:cs="Arial"/>
          <w:b/>
          <w:bCs/>
        </w:rPr>
        <w:lastRenderedPageBreak/>
        <w:t>kapela opracowana</w:t>
      </w:r>
    </w:p>
    <w:p w14:paraId="541C3407" w14:textId="77777777" w:rsidR="00506901" w:rsidRPr="00BA19B0" w:rsidRDefault="00506901" w:rsidP="00506901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Arial" w:eastAsia="Calibri" w:hAnsi="Arial" w:cs="Arial"/>
        </w:rPr>
      </w:pPr>
      <w:r w:rsidRPr="00BA19B0">
        <w:rPr>
          <w:rFonts w:ascii="Arial" w:eastAsia="Calibri" w:hAnsi="Arial" w:cs="Arial"/>
        </w:rPr>
        <w:t>repertuar kapeli powinien być zaczerpnięty z folkloru rodzimego regionu,</w:t>
      </w:r>
    </w:p>
    <w:p w14:paraId="2875DC08" w14:textId="746DB7FE" w:rsidR="00506901" w:rsidRPr="00BA19B0" w:rsidRDefault="00506901" w:rsidP="00BA19B0">
      <w:pPr>
        <w:pStyle w:val="Akapitzlist"/>
        <w:numPr>
          <w:ilvl w:val="0"/>
          <w:numId w:val="8"/>
        </w:numPr>
        <w:spacing w:line="276" w:lineRule="auto"/>
        <w:jc w:val="both"/>
        <w:rPr>
          <w:rFonts w:ascii="Arial" w:eastAsia="Calibri" w:hAnsi="Arial" w:cs="Arial"/>
        </w:rPr>
      </w:pPr>
      <w:r w:rsidRPr="00BA19B0">
        <w:rPr>
          <w:rFonts w:ascii="Arial" w:eastAsia="Calibri" w:hAnsi="Arial" w:cs="Arial"/>
        </w:rPr>
        <w:t>dopuszczalne jest opracowanie repertuaru przez specjalistów, jednakże w granicach niezmieniających podstaw autentycznego ludowego materiału</w:t>
      </w:r>
      <w:r w:rsidR="00673C98">
        <w:rPr>
          <w:rFonts w:ascii="Arial" w:eastAsia="Calibri" w:hAnsi="Arial" w:cs="Arial"/>
        </w:rPr>
        <w:t>;</w:t>
      </w:r>
    </w:p>
    <w:p w14:paraId="4C86F7B2" w14:textId="77777777" w:rsidR="00506901" w:rsidRPr="00BA19B0" w:rsidRDefault="00506901" w:rsidP="00506901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Arial" w:eastAsia="Calibri" w:hAnsi="Arial" w:cs="Arial"/>
          <w:b/>
          <w:bCs/>
        </w:rPr>
      </w:pPr>
      <w:r w:rsidRPr="00BA19B0">
        <w:rPr>
          <w:rFonts w:ascii="Arial" w:eastAsia="Calibri" w:hAnsi="Arial" w:cs="Arial"/>
          <w:b/>
          <w:bCs/>
        </w:rPr>
        <w:t>instrumentalista ludowy</w:t>
      </w:r>
    </w:p>
    <w:p w14:paraId="70D94ADE" w14:textId="77777777" w:rsidR="00506901" w:rsidRPr="00BA19B0" w:rsidRDefault="00506901" w:rsidP="00506901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Arial" w:eastAsia="Calibri" w:hAnsi="Arial" w:cs="Arial"/>
        </w:rPr>
      </w:pPr>
      <w:r w:rsidRPr="00BA19B0">
        <w:rPr>
          <w:rFonts w:ascii="Arial" w:eastAsia="Calibri" w:hAnsi="Arial" w:cs="Arial"/>
        </w:rPr>
        <w:t>kategoria dedykowana głównie skrzypkom i harmonistom reprezentującym tradycje muzyczne rodzimego regionu,</w:t>
      </w:r>
    </w:p>
    <w:p w14:paraId="5B1A135E" w14:textId="05934A54" w:rsidR="00506901" w:rsidRPr="00BA19B0" w:rsidRDefault="00506901" w:rsidP="00506901">
      <w:pPr>
        <w:pStyle w:val="Akapitzlist"/>
        <w:numPr>
          <w:ilvl w:val="0"/>
          <w:numId w:val="9"/>
        </w:numPr>
        <w:spacing w:line="276" w:lineRule="auto"/>
        <w:jc w:val="both"/>
        <w:rPr>
          <w:rFonts w:ascii="Arial" w:eastAsia="Calibri" w:hAnsi="Arial" w:cs="Arial"/>
        </w:rPr>
      </w:pPr>
      <w:r w:rsidRPr="00BA19B0">
        <w:rPr>
          <w:rFonts w:ascii="Arial" w:eastAsia="Calibri" w:hAnsi="Arial" w:cs="Arial"/>
        </w:rPr>
        <w:t>sugerowany jest również udział muzykantów ludowych grających na starych, oryginalnych lub nietypowych instrumentach (np. piszczałkach, okarynach, listkach itp.), zgodnych z tradycją reprezentowanego regionu</w:t>
      </w:r>
      <w:r w:rsidR="00673C98">
        <w:rPr>
          <w:rFonts w:ascii="Arial" w:eastAsia="Calibri" w:hAnsi="Arial" w:cs="Arial"/>
        </w:rPr>
        <w:t>;</w:t>
      </w:r>
    </w:p>
    <w:p w14:paraId="1265EC92" w14:textId="77777777" w:rsidR="00506901" w:rsidRPr="00BA19B0" w:rsidRDefault="00506901" w:rsidP="00506901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Arial" w:eastAsia="Calibri" w:hAnsi="Arial" w:cs="Arial"/>
          <w:b/>
          <w:bCs/>
        </w:rPr>
      </w:pPr>
      <w:r w:rsidRPr="00BA19B0">
        <w:rPr>
          <w:rFonts w:ascii="Arial" w:eastAsia="Calibri" w:hAnsi="Arial" w:cs="Arial"/>
          <w:b/>
          <w:bCs/>
        </w:rPr>
        <w:t xml:space="preserve">mistrz i uczeń </w:t>
      </w:r>
    </w:p>
    <w:p w14:paraId="6B315455" w14:textId="1105992E" w:rsidR="00506901" w:rsidRPr="00BA19B0" w:rsidRDefault="00506901" w:rsidP="00506901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Arial" w:eastAsia="Calibri" w:hAnsi="Arial" w:cs="Arial"/>
        </w:rPr>
      </w:pPr>
      <w:r w:rsidRPr="00BA19B0">
        <w:rPr>
          <w:rFonts w:ascii="Arial" w:eastAsia="Calibri" w:hAnsi="Arial" w:cs="Arial"/>
        </w:rPr>
        <w:t xml:space="preserve">kategoria </w:t>
      </w:r>
      <w:r w:rsidR="00673C98">
        <w:rPr>
          <w:rFonts w:ascii="Arial" w:eastAsia="Calibri" w:hAnsi="Arial" w:cs="Arial"/>
        </w:rPr>
        <w:t xml:space="preserve">skierowana do </w:t>
      </w:r>
      <w:r w:rsidRPr="00BA19B0">
        <w:rPr>
          <w:rFonts w:ascii="Arial" w:eastAsia="Calibri" w:hAnsi="Arial" w:cs="Arial"/>
        </w:rPr>
        <w:t xml:space="preserve">dzieci i młodzieży do 18 </w:t>
      </w:r>
      <w:r w:rsidR="00445D52">
        <w:rPr>
          <w:rFonts w:ascii="Arial" w:eastAsia="Calibri" w:hAnsi="Arial" w:cs="Arial"/>
        </w:rPr>
        <w:t xml:space="preserve">roku życia </w:t>
      </w:r>
      <w:r w:rsidRPr="00BA19B0">
        <w:rPr>
          <w:rFonts w:ascii="Arial" w:eastAsia="Calibri" w:hAnsi="Arial" w:cs="Arial"/>
        </w:rPr>
        <w:t>prezentującym tradycje muzyczne przejęte od swoich mistrzów,</w:t>
      </w:r>
    </w:p>
    <w:p w14:paraId="5E7D4307" w14:textId="77777777" w:rsidR="00506901" w:rsidRPr="00BA19B0" w:rsidRDefault="00506901" w:rsidP="00506901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Arial" w:eastAsia="Calibri" w:hAnsi="Arial" w:cs="Arial"/>
        </w:rPr>
      </w:pPr>
      <w:r w:rsidRPr="00BA19B0">
        <w:rPr>
          <w:rFonts w:ascii="Arial" w:eastAsia="Calibri" w:hAnsi="Arial" w:cs="Arial"/>
        </w:rPr>
        <w:t>poszczególne utwory rozpoczyna każdorazowo mistrz, następnie uczeń samodzielnie kontynuuje utwór rozpoczęty przez mistrza,</w:t>
      </w:r>
    </w:p>
    <w:p w14:paraId="06815104" w14:textId="77777777" w:rsidR="00506901" w:rsidRPr="00BA19B0" w:rsidRDefault="00506901" w:rsidP="00506901">
      <w:pPr>
        <w:pStyle w:val="Akapitzlist"/>
        <w:numPr>
          <w:ilvl w:val="0"/>
          <w:numId w:val="10"/>
        </w:numPr>
        <w:spacing w:line="276" w:lineRule="auto"/>
        <w:jc w:val="both"/>
        <w:rPr>
          <w:rFonts w:ascii="Arial" w:eastAsia="Calibri" w:hAnsi="Arial" w:cs="Arial"/>
        </w:rPr>
      </w:pPr>
      <w:r w:rsidRPr="00BA19B0">
        <w:rPr>
          <w:rFonts w:ascii="Arial" w:eastAsia="Calibri" w:hAnsi="Arial" w:cs="Arial"/>
        </w:rPr>
        <w:t>należy zaprezentować dwa utwory.</w:t>
      </w:r>
    </w:p>
    <w:p w14:paraId="2A0DC864" w14:textId="77777777" w:rsidR="00506901" w:rsidRPr="00BA19B0" w:rsidRDefault="00506901" w:rsidP="00506901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Arial" w:eastAsia="Calibri" w:hAnsi="Arial" w:cs="Arial"/>
          <w:sz w:val="24"/>
          <w:szCs w:val="24"/>
        </w:rPr>
      </w:pPr>
      <w:r w:rsidRPr="00BA19B0">
        <w:rPr>
          <w:rFonts w:ascii="Arial" w:eastAsia="Calibri" w:hAnsi="Arial" w:cs="Arial"/>
          <w:b/>
          <w:bCs/>
        </w:rPr>
        <w:t>Jeden uczestnik może wystąpić w ramach jednej kategorii maksymalnie dwa razy</w:t>
      </w:r>
      <w:r w:rsidRPr="00BA19B0">
        <w:rPr>
          <w:rFonts w:ascii="Arial" w:eastAsia="Calibri" w:hAnsi="Arial" w:cs="Arial"/>
        </w:rPr>
        <w:t>. Zapis ten nie dotyczy kategorii „mistrz i uczeń” (mistrz może wystąpić z dowolną liczbą uczniów).</w:t>
      </w:r>
      <w:r w:rsidRPr="00BA19B0">
        <w:rPr>
          <w:rFonts w:ascii="Arial" w:eastAsia="Calibri" w:hAnsi="Arial" w:cs="Arial"/>
          <w:sz w:val="24"/>
          <w:szCs w:val="24"/>
        </w:rPr>
        <w:t xml:space="preserve"> </w:t>
      </w:r>
    </w:p>
    <w:p w14:paraId="6DCD782C" w14:textId="77777777" w:rsidR="00506901" w:rsidRPr="00BA19B0" w:rsidRDefault="00506901" w:rsidP="00506901">
      <w:pPr>
        <w:pStyle w:val="Akapitzlist"/>
        <w:jc w:val="both"/>
        <w:rPr>
          <w:rFonts w:ascii="Arial" w:eastAsia="Calibri" w:hAnsi="Arial" w:cs="Arial"/>
          <w:sz w:val="24"/>
          <w:szCs w:val="24"/>
        </w:rPr>
      </w:pPr>
    </w:p>
    <w:p w14:paraId="7E8813A3" w14:textId="77777777" w:rsidR="00506901" w:rsidRPr="00BA19B0" w:rsidRDefault="00506901" w:rsidP="00506901">
      <w:pPr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BA19B0">
        <w:rPr>
          <w:rFonts w:ascii="Arial" w:eastAsia="Calibri" w:hAnsi="Arial" w:cs="Arial"/>
          <w:b/>
          <w:bCs/>
          <w:sz w:val="24"/>
          <w:szCs w:val="24"/>
        </w:rPr>
        <w:t>V. INFORMACJE OGÓLNE</w:t>
      </w:r>
    </w:p>
    <w:p w14:paraId="45664488" w14:textId="2E678563" w:rsidR="00506901" w:rsidRPr="00BA19B0" w:rsidRDefault="00506901" w:rsidP="00506901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Arial" w:eastAsia="Calibri" w:hAnsi="Arial" w:cs="Arial"/>
        </w:rPr>
      </w:pPr>
      <w:r w:rsidRPr="00673C98">
        <w:rPr>
          <w:rFonts w:ascii="Arial" w:eastAsia="Calibri" w:hAnsi="Arial" w:cs="Arial"/>
          <w:b/>
          <w:bCs/>
        </w:rPr>
        <w:t xml:space="preserve">Eliminacje festiwalowe </w:t>
      </w:r>
      <w:r w:rsidR="00673C98" w:rsidRPr="00673C98">
        <w:rPr>
          <w:rFonts w:ascii="Arial" w:eastAsia="Calibri" w:hAnsi="Arial" w:cs="Arial"/>
          <w:b/>
          <w:bCs/>
        </w:rPr>
        <w:t xml:space="preserve">rozpoczną się </w:t>
      </w:r>
      <w:r w:rsidRPr="00673C98">
        <w:rPr>
          <w:rFonts w:ascii="Arial" w:eastAsia="Calibri" w:hAnsi="Arial" w:cs="Arial"/>
          <w:b/>
          <w:bCs/>
        </w:rPr>
        <w:t>16 maja 2026 roku</w:t>
      </w:r>
      <w:r w:rsidRPr="00BA19B0">
        <w:rPr>
          <w:rFonts w:ascii="Arial" w:eastAsia="Calibri" w:hAnsi="Arial" w:cs="Arial"/>
          <w:b/>
          <w:bCs/>
        </w:rPr>
        <w:t xml:space="preserve"> o godzi</w:t>
      </w:r>
      <w:r w:rsidR="00445D52">
        <w:rPr>
          <w:rFonts w:ascii="Arial" w:eastAsia="Calibri" w:hAnsi="Arial" w:cs="Arial"/>
          <w:b/>
          <w:bCs/>
        </w:rPr>
        <w:t>nie</w:t>
      </w:r>
      <w:r w:rsidRPr="00BA19B0">
        <w:rPr>
          <w:rFonts w:ascii="Arial" w:eastAsia="Calibri" w:hAnsi="Arial" w:cs="Arial"/>
          <w:b/>
          <w:bCs/>
        </w:rPr>
        <w:t xml:space="preserve"> 11:00 </w:t>
      </w:r>
      <w:r w:rsidR="00243CD3">
        <w:rPr>
          <w:rFonts w:ascii="Arial" w:eastAsia="Calibri" w:hAnsi="Arial" w:cs="Arial"/>
          <w:b/>
          <w:bCs/>
        </w:rPr>
        <w:t xml:space="preserve">               </w:t>
      </w:r>
      <w:r w:rsidRPr="00BA19B0">
        <w:rPr>
          <w:rFonts w:ascii="Arial" w:eastAsia="Calibri" w:hAnsi="Arial" w:cs="Arial"/>
          <w:b/>
          <w:bCs/>
        </w:rPr>
        <w:t>w</w:t>
      </w:r>
      <w:r w:rsidR="005304C7">
        <w:rPr>
          <w:rFonts w:ascii="Arial" w:eastAsia="Calibri" w:hAnsi="Arial" w:cs="Arial"/>
          <w:b/>
          <w:bCs/>
        </w:rPr>
        <w:t xml:space="preserve"> </w:t>
      </w:r>
      <w:r w:rsidRPr="00BA19B0">
        <w:rPr>
          <w:rFonts w:ascii="Arial" w:eastAsia="Calibri" w:hAnsi="Arial" w:cs="Arial"/>
          <w:b/>
          <w:bCs/>
        </w:rPr>
        <w:t>Gminnym Ośrodku Kultury we Wróblewie, Wróblew 17</w:t>
      </w:r>
      <w:r w:rsidRPr="00BA19B0">
        <w:rPr>
          <w:rFonts w:ascii="Arial" w:eastAsia="Calibri" w:hAnsi="Arial" w:cs="Arial"/>
        </w:rPr>
        <w:t>.</w:t>
      </w:r>
    </w:p>
    <w:p w14:paraId="7F5FFA08" w14:textId="77777777" w:rsidR="00506901" w:rsidRPr="00BA19B0" w:rsidRDefault="00506901" w:rsidP="00506901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Arial" w:eastAsia="Calibri" w:hAnsi="Arial" w:cs="Arial"/>
        </w:rPr>
      </w:pPr>
      <w:r w:rsidRPr="00BA19B0">
        <w:rPr>
          <w:rFonts w:ascii="Arial" w:eastAsia="Calibri" w:hAnsi="Arial" w:cs="Arial"/>
          <w:b/>
          <w:bCs/>
        </w:rPr>
        <w:t>Czas trwania występu nie może przekroczyć 10 minut</w:t>
      </w:r>
      <w:r w:rsidRPr="00BA19B0">
        <w:rPr>
          <w:rFonts w:ascii="Arial" w:eastAsia="Calibri" w:hAnsi="Arial" w:cs="Arial"/>
        </w:rPr>
        <w:t>.</w:t>
      </w:r>
    </w:p>
    <w:p w14:paraId="200802F0" w14:textId="77777777" w:rsidR="00506901" w:rsidRPr="00BA19B0" w:rsidRDefault="00506901" w:rsidP="00506901">
      <w:pPr>
        <w:jc w:val="both"/>
        <w:rPr>
          <w:rFonts w:ascii="Arial" w:eastAsia="Calibri" w:hAnsi="Arial" w:cs="Arial"/>
          <w:sz w:val="24"/>
          <w:szCs w:val="24"/>
        </w:rPr>
      </w:pPr>
    </w:p>
    <w:p w14:paraId="6E6578BE" w14:textId="77777777" w:rsidR="00506901" w:rsidRPr="00BA19B0" w:rsidRDefault="00506901" w:rsidP="00506901">
      <w:pPr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BA19B0">
        <w:rPr>
          <w:rFonts w:ascii="Arial" w:eastAsia="Calibri" w:hAnsi="Arial" w:cs="Arial"/>
          <w:b/>
          <w:bCs/>
          <w:sz w:val="24"/>
          <w:szCs w:val="24"/>
        </w:rPr>
        <w:t>VI. KRYTERIA OCENY, NAGRODY I WYRÓŻNIENIA</w:t>
      </w:r>
    </w:p>
    <w:p w14:paraId="45D5FCC5" w14:textId="68965CCE" w:rsidR="00506901" w:rsidRPr="00BA19B0" w:rsidRDefault="00506901" w:rsidP="00506901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Arial" w:eastAsia="Calibri" w:hAnsi="Arial" w:cs="Arial"/>
        </w:rPr>
      </w:pPr>
      <w:r w:rsidRPr="00BA19B0">
        <w:rPr>
          <w:rFonts w:ascii="Arial" w:eastAsia="Calibri" w:hAnsi="Arial" w:cs="Arial"/>
        </w:rPr>
        <w:t xml:space="preserve">W ocenie </w:t>
      </w:r>
      <w:r w:rsidR="00673C98">
        <w:rPr>
          <w:rFonts w:ascii="Arial" w:eastAsia="Calibri" w:hAnsi="Arial" w:cs="Arial"/>
        </w:rPr>
        <w:t xml:space="preserve">prezentacji </w:t>
      </w:r>
      <w:r w:rsidRPr="00BA19B0">
        <w:rPr>
          <w:rFonts w:ascii="Arial" w:eastAsia="Calibri" w:hAnsi="Arial" w:cs="Arial"/>
        </w:rPr>
        <w:t>będą brane pod uwagę następujące kryteria:</w:t>
      </w:r>
    </w:p>
    <w:p w14:paraId="3D4EF333" w14:textId="77777777" w:rsidR="00506901" w:rsidRPr="00BA19B0" w:rsidRDefault="00506901" w:rsidP="00506901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eastAsia="Calibri" w:hAnsi="Arial" w:cs="Arial"/>
        </w:rPr>
      </w:pPr>
      <w:r w:rsidRPr="00BA19B0">
        <w:rPr>
          <w:rFonts w:ascii="Arial" w:eastAsia="Calibri" w:hAnsi="Arial" w:cs="Arial"/>
        </w:rPr>
        <w:t>dobór repertuaru i zgodność muzyczna z tradycją reprezentowanego regionu,</w:t>
      </w:r>
    </w:p>
    <w:p w14:paraId="18D4B902" w14:textId="77777777" w:rsidR="00506901" w:rsidRPr="00BA19B0" w:rsidRDefault="00506901" w:rsidP="00506901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eastAsia="Calibri" w:hAnsi="Arial" w:cs="Arial"/>
        </w:rPr>
      </w:pPr>
      <w:r w:rsidRPr="00BA19B0">
        <w:rPr>
          <w:rFonts w:ascii="Arial" w:eastAsia="Calibri" w:hAnsi="Arial" w:cs="Arial"/>
        </w:rPr>
        <w:t>dobór instrumentów zgodny z tradycją reprezentowanego regionu,</w:t>
      </w:r>
    </w:p>
    <w:p w14:paraId="33CA2E29" w14:textId="77777777" w:rsidR="00506901" w:rsidRPr="00BA19B0" w:rsidRDefault="00506901" w:rsidP="00506901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eastAsia="Calibri" w:hAnsi="Arial" w:cs="Arial"/>
        </w:rPr>
      </w:pPr>
      <w:r w:rsidRPr="00BA19B0">
        <w:rPr>
          <w:rFonts w:ascii="Arial" w:eastAsia="Calibri" w:hAnsi="Arial" w:cs="Arial"/>
        </w:rPr>
        <w:t>sposób wykonania (autentyzm – zgodność z tradycją regionu),</w:t>
      </w:r>
    </w:p>
    <w:p w14:paraId="6E59A9B7" w14:textId="77777777" w:rsidR="00506901" w:rsidRPr="00BA19B0" w:rsidRDefault="00506901" w:rsidP="00506901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eastAsia="Calibri" w:hAnsi="Arial" w:cs="Arial"/>
        </w:rPr>
      </w:pPr>
      <w:r w:rsidRPr="00BA19B0">
        <w:rPr>
          <w:rFonts w:ascii="Arial" w:eastAsia="Calibri" w:hAnsi="Arial" w:cs="Arial"/>
        </w:rPr>
        <w:t>czystość brzmienia,</w:t>
      </w:r>
    </w:p>
    <w:p w14:paraId="00D0D4FC" w14:textId="77777777" w:rsidR="00506901" w:rsidRPr="00BA19B0" w:rsidRDefault="00506901" w:rsidP="00506901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eastAsia="Calibri" w:hAnsi="Arial" w:cs="Arial"/>
        </w:rPr>
      </w:pPr>
      <w:r w:rsidRPr="00BA19B0">
        <w:rPr>
          <w:rFonts w:ascii="Arial" w:eastAsia="Calibri" w:hAnsi="Arial" w:cs="Arial"/>
        </w:rPr>
        <w:t>technika opanowania instrumentu,</w:t>
      </w:r>
    </w:p>
    <w:p w14:paraId="668772A1" w14:textId="77777777" w:rsidR="00506901" w:rsidRPr="00BA19B0" w:rsidRDefault="00506901" w:rsidP="00506901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Arial" w:eastAsia="Calibri" w:hAnsi="Arial" w:cs="Arial"/>
        </w:rPr>
      </w:pPr>
      <w:r w:rsidRPr="00BA19B0">
        <w:rPr>
          <w:rFonts w:ascii="Arial" w:eastAsia="Calibri" w:hAnsi="Arial" w:cs="Arial"/>
        </w:rPr>
        <w:t>poziom wykonania i ogólny wyraz artystyczny.</w:t>
      </w:r>
    </w:p>
    <w:p w14:paraId="75457556" w14:textId="77777777" w:rsidR="00506901" w:rsidRPr="00BA19B0" w:rsidRDefault="00506901" w:rsidP="00506901">
      <w:pPr>
        <w:pStyle w:val="Akapitzlist"/>
        <w:numPr>
          <w:ilvl w:val="0"/>
          <w:numId w:val="6"/>
        </w:numPr>
        <w:jc w:val="both"/>
        <w:rPr>
          <w:rFonts w:ascii="Arial" w:eastAsia="Calibri" w:hAnsi="Arial" w:cs="Arial"/>
        </w:rPr>
      </w:pPr>
      <w:r w:rsidRPr="00BA19B0">
        <w:rPr>
          <w:rFonts w:ascii="Arial" w:eastAsia="Calibri" w:hAnsi="Arial" w:cs="Arial"/>
        </w:rPr>
        <w:t>Organizatorzy i Jury zachęcają –  o ile jest to możliwe – do występowania w stroju ludowym w czasie prezentacji festiwalowych oraz w czasie całego pobytu na Festiwalu. Konieczne jest zachowanie zgodności stroju z tradycją reprezentowanego regionu.</w:t>
      </w:r>
    </w:p>
    <w:p w14:paraId="04B34A4C" w14:textId="0876EED6" w:rsidR="00506901" w:rsidRPr="00BA19B0" w:rsidRDefault="00506901" w:rsidP="00506901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Arial" w:eastAsia="Calibri" w:hAnsi="Arial" w:cs="Arial"/>
        </w:rPr>
      </w:pPr>
      <w:r w:rsidRPr="00BA19B0">
        <w:rPr>
          <w:rFonts w:ascii="Arial" w:eastAsia="Calibri" w:hAnsi="Arial" w:cs="Arial"/>
        </w:rPr>
        <w:t>Jury powołane przez Organizatorów przyzna nagrody i wyróżnienia</w:t>
      </w:r>
      <w:r w:rsidRPr="00BA19B0">
        <w:rPr>
          <w:rFonts w:ascii="Arial" w:eastAsia="Calibri" w:hAnsi="Arial" w:cs="Arial"/>
          <w:spacing w:val="-5"/>
        </w:rPr>
        <w:t xml:space="preserve"> </w:t>
      </w:r>
      <w:r w:rsidRPr="00BA19B0">
        <w:rPr>
          <w:rFonts w:ascii="Arial" w:eastAsia="Calibri" w:hAnsi="Arial" w:cs="Arial"/>
        </w:rPr>
        <w:t>finansowe, które zostaną przekazane na konto bankowe uczestnika podane w karcie zgłoszeniowej</w:t>
      </w:r>
      <w:r w:rsidR="00673C98">
        <w:rPr>
          <w:rFonts w:ascii="Arial" w:eastAsia="Calibri" w:hAnsi="Arial" w:cs="Arial"/>
        </w:rPr>
        <w:t xml:space="preserve">, </w:t>
      </w:r>
      <w:r w:rsidRPr="00BA19B0">
        <w:rPr>
          <w:rFonts w:ascii="Arial" w:eastAsia="Calibri" w:hAnsi="Arial" w:cs="Arial"/>
        </w:rPr>
        <w:t>oraz wyznaczy wykonawców, którzy wezmą udział w 60. Ogólnopolskim Festiwalu Kapel</w:t>
      </w:r>
      <w:r w:rsidR="00673C98">
        <w:rPr>
          <w:rFonts w:ascii="Arial" w:eastAsia="Calibri" w:hAnsi="Arial" w:cs="Arial"/>
        </w:rPr>
        <w:t xml:space="preserve"> </w:t>
      </w:r>
      <w:r w:rsidRPr="00BA19B0">
        <w:rPr>
          <w:rFonts w:ascii="Arial" w:eastAsia="Calibri" w:hAnsi="Arial" w:cs="Arial"/>
        </w:rPr>
        <w:t>i Śpiewaków Ludowych w Kazimierzu Dolnym, reprezentując województwo łódzkie.</w:t>
      </w:r>
    </w:p>
    <w:p w14:paraId="6D36085E" w14:textId="77777777" w:rsidR="00506901" w:rsidRPr="00BA19B0" w:rsidRDefault="00506901" w:rsidP="00506901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Arial" w:eastAsia="Calibri" w:hAnsi="Arial" w:cs="Arial"/>
          <w:sz w:val="24"/>
          <w:szCs w:val="24"/>
        </w:rPr>
      </w:pPr>
      <w:r w:rsidRPr="00BA19B0">
        <w:rPr>
          <w:rFonts w:ascii="Arial" w:eastAsia="Calibri" w:hAnsi="Arial" w:cs="Arial"/>
        </w:rPr>
        <w:t>Werdykt Jury jest ostateczny i</w:t>
      </w:r>
      <w:r w:rsidRPr="00BA19B0">
        <w:rPr>
          <w:rFonts w:ascii="Arial" w:eastAsia="Calibri" w:hAnsi="Arial" w:cs="Arial"/>
          <w:spacing w:val="-4"/>
        </w:rPr>
        <w:t xml:space="preserve"> </w:t>
      </w:r>
      <w:r w:rsidRPr="00BA19B0">
        <w:rPr>
          <w:rFonts w:ascii="Arial" w:eastAsia="Calibri" w:hAnsi="Arial" w:cs="Arial"/>
        </w:rPr>
        <w:t>nieodwołalny.</w:t>
      </w:r>
    </w:p>
    <w:p w14:paraId="4CEBF848" w14:textId="77777777" w:rsidR="00506901" w:rsidRPr="00BA19B0" w:rsidRDefault="00506901" w:rsidP="00506901">
      <w:pPr>
        <w:jc w:val="both"/>
        <w:rPr>
          <w:rFonts w:ascii="Arial" w:eastAsia="Calibri" w:hAnsi="Arial" w:cs="Arial"/>
          <w:sz w:val="24"/>
          <w:szCs w:val="24"/>
        </w:rPr>
      </w:pPr>
    </w:p>
    <w:p w14:paraId="13A0BEFF" w14:textId="77777777" w:rsidR="00506901" w:rsidRPr="00BA19B0" w:rsidRDefault="00506901" w:rsidP="00506901">
      <w:pPr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BA19B0">
        <w:rPr>
          <w:rFonts w:ascii="Arial" w:eastAsia="Calibri" w:hAnsi="Arial" w:cs="Arial"/>
          <w:b/>
          <w:bCs/>
          <w:sz w:val="24"/>
          <w:szCs w:val="24"/>
        </w:rPr>
        <w:lastRenderedPageBreak/>
        <w:t>VII. ZGŁOSZENIA</w:t>
      </w:r>
    </w:p>
    <w:p w14:paraId="18CBF223" w14:textId="1F265DB1" w:rsidR="00506901" w:rsidRPr="00BA19B0" w:rsidRDefault="00506901" w:rsidP="00AD0CA9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Arial" w:eastAsia="Calibri" w:hAnsi="Arial" w:cs="Arial"/>
        </w:rPr>
      </w:pPr>
      <w:r w:rsidRPr="00C4124C">
        <w:rPr>
          <w:rFonts w:ascii="Arial" w:eastAsia="Calibri" w:hAnsi="Arial" w:cs="Arial"/>
          <w:b/>
          <w:bCs/>
        </w:rPr>
        <w:t>Warunkiem wzięcia udziału w Festiwalu jest</w:t>
      </w:r>
      <w:r w:rsidRPr="00873AF1">
        <w:rPr>
          <w:rFonts w:ascii="Arial" w:eastAsia="Calibri" w:hAnsi="Arial" w:cs="Arial"/>
        </w:rPr>
        <w:t xml:space="preserve"> </w:t>
      </w:r>
      <w:r w:rsidRPr="00873AF1">
        <w:rPr>
          <w:rFonts w:ascii="Arial" w:eastAsia="Calibri" w:hAnsi="Arial" w:cs="Arial"/>
          <w:b/>
          <w:bCs/>
        </w:rPr>
        <w:t>przesłanie do 17 kwietnia 2026 roku</w:t>
      </w:r>
      <w:r w:rsidRPr="00873AF1">
        <w:rPr>
          <w:rFonts w:ascii="Arial" w:eastAsia="Calibri" w:hAnsi="Arial" w:cs="Arial"/>
          <w:b/>
          <w:bCs/>
          <w:color w:val="EE0000"/>
        </w:rPr>
        <w:t xml:space="preserve"> </w:t>
      </w:r>
      <w:r w:rsidRPr="00873AF1">
        <w:rPr>
          <w:rFonts w:ascii="Arial" w:eastAsia="Calibri" w:hAnsi="Arial" w:cs="Arial"/>
          <w:b/>
          <w:bCs/>
        </w:rPr>
        <w:t xml:space="preserve">oryginału </w:t>
      </w:r>
      <w:r w:rsidR="00477B53">
        <w:rPr>
          <w:rFonts w:ascii="Arial" w:eastAsia="Calibri" w:hAnsi="Arial" w:cs="Arial"/>
          <w:b/>
          <w:bCs/>
        </w:rPr>
        <w:t xml:space="preserve">wypełnionej </w:t>
      </w:r>
      <w:r w:rsidRPr="00873AF1">
        <w:rPr>
          <w:rFonts w:ascii="Arial" w:eastAsia="Calibri" w:hAnsi="Arial" w:cs="Arial"/>
          <w:b/>
          <w:bCs/>
        </w:rPr>
        <w:t>karty zgłoszeniowej pocztą tradycyjną na adres</w:t>
      </w:r>
      <w:r w:rsidR="00123F4E">
        <w:rPr>
          <w:rFonts w:ascii="Arial" w:eastAsia="Calibri" w:hAnsi="Arial" w:cs="Arial"/>
          <w:b/>
          <w:bCs/>
        </w:rPr>
        <w:t>:</w:t>
      </w:r>
      <w:r w:rsidRPr="00873AF1">
        <w:rPr>
          <w:rFonts w:ascii="Arial" w:eastAsia="Calibri" w:hAnsi="Arial" w:cs="Arial"/>
          <w:b/>
          <w:bCs/>
        </w:rPr>
        <w:t xml:space="preserve"> Łódzki Dom Kultury, Dział </w:t>
      </w:r>
      <w:r w:rsidR="00123F4E">
        <w:rPr>
          <w:rFonts w:ascii="Arial" w:eastAsia="Calibri" w:hAnsi="Arial" w:cs="Arial"/>
          <w:b/>
          <w:bCs/>
        </w:rPr>
        <w:t>D</w:t>
      </w:r>
      <w:r w:rsidRPr="00873AF1">
        <w:rPr>
          <w:rFonts w:ascii="Arial" w:eastAsia="Calibri" w:hAnsi="Arial" w:cs="Arial"/>
          <w:b/>
          <w:bCs/>
        </w:rPr>
        <w:t xml:space="preserve">ziedzictwa </w:t>
      </w:r>
      <w:r w:rsidR="00123F4E">
        <w:rPr>
          <w:rFonts w:ascii="Arial" w:eastAsia="Calibri" w:hAnsi="Arial" w:cs="Arial"/>
          <w:b/>
          <w:bCs/>
        </w:rPr>
        <w:t>K</w:t>
      </w:r>
      <w:r w:rsidRPr="00873AF1">
        <w:rPr>
          <w:rFonts w:ascii="Arial" w:eastAsia="Calibri" w:hAnsi="Arial" w:cs="Arial"/>
          <w:b/>
          <w:bCs/>
        </w:rPr>
        <w:t xml:space="preserve">ulturowego, ul. Dowborczyków 18, 90-019 </w:t>
      </w:r>
      <w:r w:rsidRPr="00C4124C">
        <w:rPr>
          <w:rFonts w:ascii="Arial" w:eastAsia="Calibri" w:hAnsi="Arial" w:cs="Arial"/>
          <w:b/>
          <w:bCs/>
        </w:rPr>
        <w:t>Łódź lub skanu</w:t>
      </w:r>
      <w:r w:rsidRPr="00873AF1">
        <w:rPr>
          <w:rFonts w:ascii="Arial" w:eastAsia="Calibri" w:hAnsi="Arial" w:cs="Arial"/>
          <w:b/>
          <w:bCs/>
        </w:rPr>
        <w:t xml:space="preserve"> </w:t>
      </w:r>
      <w:r w:rsidR="00375644">
        <w:rPr>
          <w:rFonts w:ascii="Arial" w:eastAsia="Calibri" w:hAnsi="Arial" w:cs="Arial"/>
          <w:b/>
          <w:bCs/>
        </w:rPr>
        <w:t xml:space="preserve">wypełnionej </w:t>
      </w:r>
      <w:r w:rsidR="00375644" w:rsidRPr="00873AF1">
        <w:rPr>
          <w:rFonts w:ascii="Arial" w:eastAsia="Calibri" w:hAnsi="Arial" w:cs="Arial"/>
          <w:b/>
          <w:bCs/>
        </w:rPr>
        <w:t xml:space="preserve">karty zgłoszeniowej </w:t>
      </w:r>
      <w:r w:rsidRPr="00873AF1">
        <w:rPr>
          <w:rFonts w:ascii="Arial" w:eastAsia="Calibri" w:hAnsi="Arial" w:cs="Arial"/>
          <w:b/>
          <w:bCs/>
        </w:rPr>
        <w:t>pocztą elektroniczną na adres e-mail</w:t>
      </w:r>
      <w:r w:rsidR="00477B53">
        <w:rPr>
          <w:rFonts w:ascii="Arial" w:eastAsia="Calibri" w:hAnsi="Arial" w:cs="Arial"/>
          <w:b/>
          <w:bCs/>
        </w:rPr>
        <w:t xml:space="preserve"> </w:t>
      </w:r>
      <w:r w:rsidR="00243CD3" w:rsidRPr="00243CD3">
        <w:rPr>
          <w:rFonts w:ascii="Arial" w:eastAsia="Calibri" w:hAnsi="Arial" w:cs="Arial"/>
          <w:b/>
          <w:bCs/>
          <w:color w:val="000000"/>
        </w:rPr>
        <w:t>m.nadolska@ldk.lodz.pl</w:t>
      </w:r>
      <w:r w:rsidRPr="00873AF1">
        <w:rPr>
          <w:rFonts w:ascii="Arial" w:eastAsia="Calibri" w:hAnsi="Arial" w:cs="Arial"/>
          <w:b/>
          <w:bCs/>
          <w:color w:val="000000"/>
        </w:rPr>
        <w:t>,</w:t>
      </w:r>
      <w:r w:rsidR="00243CD3">
        <w:rPr>
          <w:rFonts w:ascii="Arial" w:eastAsia="Calibri" w:hAnsi="Arial" w:cs="Arial"/>
          <w:b/>
          <w:bCs/>
          <w:color w:val="000000"/>
        </w:rPr>
        <w:t xml:space="preserve"> </w:t>
      </w:r>
      <w:r w:rsidRPr="00873AF1">
        <w:rPr>
          <w:rFonts w:ascii="Arial" w:eastAsia="Calibri" w:hAnsi="Arial" w:cs="Arial"/>
          <w:b/>
          <w:bCs/>
          <w:color w:val="000000"/>
        </w:rPr>
        <w:t>osrodekregion@ldk.lodz.pl.</w:t>
      </w:r>
      <w:r w:rsidRPr="00BA19B0">
        <w:rPr>
          <w:rFonts w:ascii="Arial" w:eastAsia="Calibri" w:hAnsi="Arial" w:cs="Arial"/>
          <w:b/>
          <w:bCs/>
        </w:rPr>
        <w:t xml:space="preserve"> </w:t>
      </w:r>
      <w:r w:rsidRPr="00BA19B0">
        <w:rPr>
          <w:rFonts w:ascii="Arial" w:eastAsia="Calibri" w:hAnsi="Arial" w:cs="Arial"/>
        </w:rPr>
        <w:t>Kartę zgłoszeniową można pobrać na stronie internetowej</w:t>
      </w:r>
      <w:r w:rsidRPr="00BA19B0">
        <w:rPr>
          <w:rFonts w:ascii="Arial" w:eastAsia="Calibri" w:hAnsi="Arial" w:cs="Arial"/>
          <w:spacing w:val="-4"/>
        </w:rPr>
        <w:t xml:space="preserve"> </w:t>
      </w:r>
      <w:r w:rsidRPr="00BA19B0">
        <w:rPr>
          <w:rFonts w:ascii="Arial" w:eastAsia="Calibri" w:hAnsi="Arial" w:cs="Arial"/>
        </w:rPr>
        <w:t xml:space="preserve">Łódzkiego Domu Kultury: www.ldk.lodz.pl (załącznik </w:t>
      </w:r>
      <w:r w:rsidR="006006B5">
        <w:rPr>
          <w:rFonts w:ascii="Arial" w:eastAsia="Calibri" w:hAnsi="Arial" w:cs="Arial"/>
        </w:rPr>
        <w:t xml:space="preserve">    </w:t>
      </w:r>
      <w:r w:rsidRPr="00BA19B0">
        <w:rPr>
          <w:rFonts w:ascii="Arial" w:eastAsia="Calibri" w:hAnsi="Arial" w:cs="Arial"/>
        </w:rPr>
        <w:t>nr 1 do Regulaminu).</w:t>
      </w:r>
    </w:p>
    <w:p w14:paraId="6314F6B7" w14:textId="0B2BDCC3" w:rsidR="00506901" w:rsidRPr="00BA19B0" w:rsidRDefault="00506901" w:rsidP="00506901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Arial" w:hAnsi="Arial" w:cs="Arial"/>
        </w:rPr>
      </w:pPr>
      <w:r w:rsidRPr="00BA19B0">
        <w:rPr>
          <w:rFonts w:ascii="Arial" w:hAnsi="Arial" w:cs="Arial"/>
        </w:rPr>
        <w:t>Uczestnicy mogą zgłosić się do udziału w Festiwalu indywidualnie lub mogą zostać zgłoszeni przez domy, ośrodki, centra kultury, fundacje, stowarzyszenia.</w:t>
      </w:r>
    </w:p>
    <w:p w14:paraId="3649A7B1" w14:textId="77777777" w:rsidR="00506901" w:rsidRPr="00BA19B0" w:rsidRDefault="00506901" w:rsidP="00506901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Arial" w:hAnsi="Arial" w:cs="Arial"/>
          <w:b/>
          <w:bCs/>
        </w:rPr>
      </w:pPr>
      <w:r w:rsidRPr="00BA19B0">
        <w:rPr>
          <w:rFonts w:ascii="Arial" w:hAnsi="Arial" w:cs="Arial"/>
          <w:b/>
          <w:bCs/>
        </w:rPr>
        <w:t xml:space="preserve">O zakwalifikowaniu do udziału w Festiwalu ostatecznie decyduje Organizator. </w:t>
      </w:r>
    </w:p>
    <w:p w14:paraId="42B309A4" w14:textId="48A6872D" w:rsidR="00506901" w:rsidRPr="00BA19B0" w:rsidRDefault="00506901" w:rsidP="00506901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Arial" w:hAnsi="Arial" w:cs="Arial"/>
          <w:b/>
          <w:bCs/>
        </w:rPr>
      </w:pPr>
      <w:r w:rsidRPr="00BA19B0">
        <w:rPr>
          <w:rFonts w:ascii="Arial" w:hAnsi="Arial" w:cs="Arial"/>
          <w:b/>
          <w:bCs/>
        </w:rPr>
        <w:t>Przesłanie karty zgłoszeniowej i potwierdzenie od Organizatora jej otrzymania jest równoznaczne z zakwalifikowaniem do</w:t>
      </w:r>
      <w:r w:rsidR="006006B5">
        <w:rPr>
          <w:rFonts w:ascii="Arial" w:hAnsi="Arial" w:cs="Arial"/>
          <w:b/>
          <w:bCs/>
        </w:rPr>
        <w:t xml:space="preserve"> Festiwalu</w:t>
      </w:r>
      <w:r w:rsidRPr="00BA19B0">
        <w:rPr>
          <w:rFonts w:ascii="Arial" w:hAnsi="Arial" w:cs="Arial"/>
          <w:b/>
          <w:bCs/>
        </w:rPr>
        <w:t xml:space="preserve">. </w:t>
      </w:r>
    </w:p>
    <w:p w14:paraId="6985B856" w14:textId="77777777" w:rsidR="00506901" w:rsidRPr="00BA19B0" w:rsidRDefault="00506901" w:rsidP="00506901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Arial" w:hAnsi="Arial" w:cs="Arial"/>
        </w:rPr>
      </w:pPr>
      <w:r w:rsidRPr="00BA19B0">
        <w:rPr>
          <w:rFonts w:ascii="Arial" w:hAnsi="Arial" w:cs="Arial"/>
        </w:rPr>
        <w:t>Koszty transportu i ubezpieczenia uczestnicy pokrywają we własnym zakresie lub pokrywa je podmiot</w:t>
      </w:r>
      <w:r w:rsidRPr="00BA19B0">
        <w:rPr>
          <w:rFonts w:ascii="Arial" w:hAnsi="Arial" w:cs="Arial"/>
          <w:spacing w:val="-7"/>
        </w:rPr>
        <w:t xml:space="preserve"> </w:t>
      </w:r>
      <w:r w:rsidRPr="00BA19B0">
        <w:rPr>
          <w:rFonts w:ascii="Arial" w:hAnsi="Arial" w:cs="Arial"/>
        </w:rPr>
        <w:t>delegujący.</w:t>
      </w:r>
    </w:p>
    <w:p w14:paraId="49FD9A53" w14:textId="77777777" w:rsidR="00506901" w:rsidRPr="00BA19B0" w:rsidRDefault="00506901" w:rsidP="00506901">
      <w:pPr>
        <w:pStyle w:val="Akapitzlist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21164F40" w14:textId="77777777" w:rsidR="00506901" w:rsidRPr="00BA19B0" w:rsidRDefault="00506901" w:rsidP="00506901">
      <w:pPr>
        <w:spacing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BA19B0">
        <w:rPr>
          <w:rFonts w:ascii="Arial" w:hAnsi="Arial" w:cs="Arial"/>
          <w:b/>
          <w:bCs/>
          <w:sz w:val="24"/>
          <w:szCs w:val="24"/>
        </w:rPr>
        <w:t>VIII. PRAWA AUTORSKIE</w:t>
      </w:r>
    </w:p>
    <w:p w14:paraId="6FEB0FB5" w14:textId="76A5F583" w:rsidR="00506901" w:rsidRPr="00BA19B0" w:rsidRDefault="00506901" w:rsidP="00506901">
      <w:pPr>
        <w:widowControl w:val="0"/>
        <w:autoSpaceDE w:val="0"/>
        <w:autoSpaceDN w:val="0"/>
        <w:spacing w:after="0" w:line="276" w:lineRule="auto"/>
        <w:ind w:left="495"/>
        <w:jc w:val="both"/>
        <w:rPr>
          <w:rFonts w:ascii="Arial" w:hAnsi="Arial" w:cs="Arial"/>
        </w:rPr>
      </w:pPr>
      <w:r w:rsidRPr="00BA19B0">
        <w:rPr>
          <w:rFonts w:ascii="Arial" w:hAnsi="Arial" w:cs="Arial"/>
        </w:rPr>
        <w:t xml:space="preserve">Organizator zastrzega sobie prawo do rejestracji foto-audio-wideo programów konkursowych (zwanych dalej dziełem) w celu wykorzystywania ich do promowania wydarzenia oraz jego dokumentowania. Uczestnik </w:t>
      </w:r>
      <w:r w:rsidR="00673C98">
        <w:rPr>
          <w:rFonts w:ascii="Arial" w:hAnsi="Arial" w:cs="Arial"/>
        </w:rPr>
        <w:t xml:space="preserve">Festiwalu </w:t>
      </w:r>
      <w:r w:rsidRPr="00BA19B0">
        <w:rPr>
          <w:rFonts w:ascii="Arial" w:hAnsi="Arial" w:cs="Arial"/>
        </w:rPr>
        <w:t xml:space="preserve">wyraża zgodę i przenosi tym samym na rzecz Łódzkiego Domu Kultury na zasadzie wyłączności wszystkie autorskie prawa majątkowe do nieograniczonego w czasie i przestrzeni korzystania i rozporządzania dziełem oraz zezwala na wykonanie autorskich praw zależnych. Łódzki Dom Kultury nabywa </w:t>
      </w:r>
      <w:r w:rsidR="00BA19B0" w:rsidRPr="00BA19B0">
        <w:rPr>
          <w:rFonts w:ascii="Arial" w:hAnsi="Arial" w:cs="Arial"/>
        </w:rPr>
        <w:br/>
      </w:r>
      <w:r w:rsidRPr="00BA19B0">
        <w:rPr>
          <w:rFonts w:ascii="Arial" w:hAnsi="Arial" w:cs="Arial"/>
        </w:rPr>
        <w:t xml:space="preserve">w szczególności prawo do: </w:t>
      </w:r>
      <w:r w:rsidRPr="00BA19B0">
        <w:rPr>
          <w:rFonts w:ascii="Arial" w:hAnsi="Arial" w:cs="Arial"/>
          <w:bCs/>
        </w:rPr>
        <w:t>utrwalenia dzieła, zwielokrotnienia dzieła jakąkolwiek techniką oraz wykorzystania fragmentów dzieła.</w:t>
      </w:r>
    </w:p>
    <w:p w14:paraId="27C67B35" w14:textId="77777777" w:rsidR="00506901" w:rsidRPr="00BA19B0" w:rsidRDefault="00506901" w:rsidP="00506901">
      <w:pPr>
        <w:jc w:val="both"/>
        <w:rPr>
          <w:rFonts w:ascii="Arial" w:eastAsia="Calibri" w:hAnsi="Arial" w:cs="Arial"/>
          <w:sz w:val="24"/>
          <w:szCs w:val="24"/>
        </w:rPr>
      </w:pPr>
    </w:p>
    <w:p w14:paraId="7CCEBF95" w14:textId="77777777" w:rsidR="00D23B4E" w:rsidRPr="00D23B4E" w:rsidRDefault="00506901" w:rsidP="00D23B4E">
      <w:pPr>
        <w:pStyle w:val="Bezodstpw"/>
        <w:rPr>
          <w:rFonts w:ascii="Arial" w:hAnsi="Arial" w:cs="Arial"/>
          <w:b/>
          <w:bCs/>
          <w:sz w:val="24"/>
          <w:szCs w:val="24"/>
        </w:rPr>
      </w:pPr>
      <w:bookmarkStart w:id="0" w:name="_Hlk221026255"/>
      <w:r w:rsidRPr="00D23B4E">
        <w:rPr>
          <w:rFonts w:ascii="Arial" w:hAnsi="Arial" w:cs="Arial"/>
          <w:b/>
          <w:bCs/>
          <w:sz w:val="24"/>
          <w:szCs w:val="24"/>
        </w:rPr>
        <w:t>IX. OGÓLNA KLAUZULA INFORMACYJNA DOTYCZĄCA PRZETWARZANIA</w:t>
      </w:r>
    </w:p>
    <w:p w14:paraId="488C9622" w14:textId="03C0FF1B" w:rsidR="00D23B4E" w:rsidRPr="00D23B4E" w:rsidRDefault="00D23B4E" w:rsidP="00D23B4E">
      <w:pPr>
        <w:pStyle w:val="Bezodstpw"/>
        <w:rPr>
          <w:rFonts w:ascii="Arial" w:hAnsi="Arial" w:cs="Arial"/>
          <w:b/>
          <w:bCs/>
          <w:sz w:val="24"/>
          <w:szCs w:val="24"/>
        </w:rPr>
      </w:pPr>
      <w:r w:rsidRPr="00D23B4E">
        <w:rPr>
          <w:rFonts w:ascii="Arial" w:hAnsi="Arial" w:cs="Arial"/>
          <w:b/>
          <w:bCs/>
          <w:sz w:val="24"/>
          <w:szCs w:val="24"/>
        </w:rPr>
        <w:t xml:space="preserve">     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D23B4E">
        <w:rPr>
          <w:rFonts w:ascii="Arial" w:hAnsi="Arial" w:cs="Arial"/>
          <w:b/>
          <w:bCs/>
          <w:sz w:val="24"/>
          <w:szCs w:val="24"/>
        </w:rPr>
        <w:t>DANYCH OSOBOWYCH</w:t>
      </w:r>
    </w:p>
    <w:p w14:paraId="04715BD3" w14:textId="76C39734" w:rsidR="00506901" w:rsidRPr="00D23B4E" w:rsidRDefault="00506901" w:rsidP="00D23B4E">
      <w:pPr>
        <w:pStyle w:val="Bezodstpw"/>
        <w:rPr>
          <w:rFonts w:ascii="Arial" w:hAnsi="Arial" w:cs="Arial"/>
          <w:sz w:val="24"/>
          <w:szCs w:val="24"/>
        </w:rPr>
      </w:pPr>
      <w:r w:rsidRPr="00D23B4E">
        <w:rPr>
          <w:rFonts w:ascii="Arial" w:hAnsi="Arial" w:cs="Arial"/>
          <w:sz w:val="24"/>
          <w:szCs w:val="24"/>
        </w:rPr>
        <w:t xml:space="preserve"> </w:t>
      </w:r>
      <w:r w:rsidR="00873AF1" w:rsidRPr="00D23B4E">
        <w:rPr>
          <w:rFonts w:ascii="Arial" w:hAnsi="Arial" w:cs="Arial"/>
          <w:sz w:val="24"/>
          <w:szCs w:val="24"/>
        </w:rPr>
        <w:t xml:space="preserve">      </w:t>
      </w:r>
      <w:r w:rsidR="00AD0CA9" w:rsidRPr="00D23B4E">
        <w:rPr>
          <w:rFonts w:ascii="Arial" w:hAnsi="Arial" w:cs="Arial"/>
          <w:sz w:val="24"/>
          <w:szCs w:val="24"/>
        </w:rPr>
        <w:t xml:space="preserve">     </w:t>
      </w:r>
      <w:r w:rsidR="00D23B4E" w:rsidRPr="00D23B4E">
        <w:rPr>
          <w:rFonts w:ascii="Arial" w:hAnsi="Arial" w:cs="Arial"/>
          <w:sz w:val="24"/>
          <w:szCs w:val="24"/>
        </w:rPr>
        <w:t xml:space="preserve">         </w:t>
      </w:r>
    </w:p>
    <w:p w14:paraId="0BDC70A4" w14:textId="20CC5A2F" w:rsidR="00506901" w:rsidRPr="00BA19B0" w:rsidRDefault="00506901" w:rsidP="00D23B4E">
      <w:pPr>
        <w:ind w:left="426"/>
        <w:jc w:val="both"/>
        <w:rPr>
          <w:rFonts w:ascii="Arial" w:eastAsia="Calibri" w:hAnsi="Arial" w:cs="Arial"/>
          <w:kern w:val="0"/>
          <w14:ligatures w14:val="none"/>
        </w:rPr>
      </w:pPr>
      <w:r w:rsidRPr="00BA19B0">
        <w:rPr>
          <w:rFonts w:ascii="Arial" w:eastAsia="Calibri" w:hAnsi="Arial" w:cs="Arial"/>
          <w:kern w:val="0"/>
          <w14:ligatures w14:val="none"/>
        </w:rPr>
        <w:t xml:space="preserve">Na podstawie art. 13 ust. 1 i ust. 2 Rozporządzenia Parlamentu Europejskiego i Rady (UE) 2016/679 z 27 kwietnia 2016 r. w sprawie ochrony osób fizycznych w związku </w:t>
      </w:r>
      <w:r w:rsidR="00BA19B0">
        <w:rPr>
          <w:rFonts w:ascii="Arial" w:eastAsia="Calibri" w:hAnsi="Arial" w:cs="Arial"/>
          <w:kern w:val="0"/>
          <w14:ligatures w14:val="none"/>
        </w:rPr>
        <w:br/>
      </w:r>
      <w:r w:rsidRPr="00BA19B0">
        <w:rPr>
          <w:rFonts w:ascii="Arial" w:eastAsia="Calibri" w:hAnsi="Arial" w:cs="Arial"/>
          <w:kern w:val="0"/>
          <w14:ligatures w14:val="none"/>
        </w:rPr>
        <w:t xml:space="preserve">z przetwarzaniem danych osobowych i w sprawie swobodnego przepływu takich danych oraz uchylenia dyrektywy 95/46/WE (ogólne rozporządzenie o ochronie danych osobowych) (Dz.Urz.UE.L. z 2016r. Nr 119, stron.1) (dalej jako: "RODO"), informujemy Panią/Pana o sposobie i celu, w jakim przetwarzamy Pani/Pana dane osobowe, a także </w:t>
      </w:r>
      <w:r w:rsidR="00243CD3">
        <w:rPr>
          <w:rFonts w:ascii="Arial" w:eastAsia="Calibri" w:hAnsi="Arial" w:cs="Arial"/>
          <w:kern w:val="0"/>
          <w14:ligatures w14:val="none"/>
        </w:rPr>
        <w:t xml:space="preserve">         </w:t>
      </w:r>
      <w:r w:rsidRPr="00BA19B0">
        <w:rPr>
          <w:rFonts w:ascii="Arial" w:eastAsia="Calibri" w:hAnsi="Arial" w:cs="Arial"/>
          <w:kern w:val="0"/>
          <w14:ligatures w14:val="none"/>
        </w:rPr>
        <w:t>o przysługujących Pani/Panu prawach, wynikających z regulacji o ochronie danych osobowych:</w:t>
      </w:r>
    </w:p>
    <w:p w14:paraId="22DA05E4" w14:textId="57EF05B5" w:rsidR="00506901" w:rsidRPr="00BA19B0" w:rsidRDefault="00506901" w:rsidP="00BA19B0">
      <w:pPr>
        <w:pStyle w:val="Akapitzlist"/>
        <w:numPr>
          <w:ilvl w:val="0"/>
          <w:numId w:val="12"/>
        </w:numPr>
        <w:ind w:left="709" w:hanging="283"/>
        <w:jc w:val="both"/>
        <w:rPr>
          <w:rFonts w:ascii="Arial" w:eastAsia="Calibri" w:hAnsi="Arial" w:cs="Arial"/>
          <w:kern w:val="0"/>
          <w14:ligatures w14:val="none"/>
        </w:rPr>
      </w:pPr>
      <w:r w:rsidRPr="00BA19B0">
        <w:rPr>
          <w:rFonts w:ascii="Arial" w:eastAsia="Calibri" w:hAnsi="Arial" w:cs="Arial"/>
          <w:kern w:val="0"/>
          <w14:ligatures w14:val="none"/>
        </w:rPr>
        <w:t xml:space="preserve">Administratorem Twoich danych osobowych jest: Łódzki Dom Kultury w Łodzi </w:t>
      </w:r>
      <w:r w:rsidR="00BA19B0" w:rsidRPr="00BA19B0">
        <w:rPr>
          <w:rFonts w:ascii="Arial" w:eastAsia="Calibri" w:hAnsi="Arial" w:cs="Arial"/>
          <w:kern w:val="0"/>
          <w14:ligatures w14:val="none"/>
        </w:rPr>
        <w:br/>
      </w:r>
      <w:r w:rsidRPr="00BA19B0">
        <w:rPr>
          <w:rFonts w:ascii="Arial" w:eastAsia="Calibri" w:hAnsi="Arial" w:cs="Arial"/>
          <w:kern w:val="0"/>
          <w14:ligatures w14:val="none"/>
        </w:rPr>
        <w:t xml:space="preserve">z siedzibą  pod adresem ul. Traugutta 18, 90-113 Łódź, </w:t>
      </w:r>
      <w:bookmarkStart w:id="1" w:name="_Hlk158365359"/>
      <w:r w:rsidRPr="00BA19B0">
        <w:rPr>
          <w:rFonts w:ascii="Arial" w:eastAsia="Calibri" w:hAnsi="Arial" w:cs="Arial"/>
          <w:kern w:val="0"/>
          <w14:ligatures w14:val="none"/>
        </w:rPr>
        <w:t>a tymczasowo w budynku przy ul. Dowborczyków 18, 90-019 Łódź.</w:t>
      </w:r>
      <w:bookmarkEnd w:id="1"/>
    </w:p>
    <w:p w14:paraId="2120CC27" w14:textId="46FFBD8F" w:rsidR="00506901" w:rsidRPr="00BA19B0" w:rsidRDefault="00506901" w:rsidP="00BA19B0">
      <w:pPr>
        <w:pStyle w:val="Akapitzlist"/>
        <w:numPr>
          <w:ilvl w:val="0"/>
          <w:numId w:val="12"/>
        </w:numPr>
        <w:ind w:left="709" w:hanging="283"/>
        <w:jc w:val="both"/>
        <w:rPr>
          <w:rFonts w:ascii="Arial" w:eastAsia="Calibri" w:hAnsi="Arial" w:cs="Arial"/>
          <w:kern w:val="0"/>
          <w14:ligatures w14:val="none"/>
        </w:rPr>
      </w:pPr>
      <w:r w:rsidRPr="00BA19B0">
        <w:rPr>
          <w:rFonts w:ascii="Arial" w:eastAsia="Calibri" w:hAnsi="Arial" w:cs="Arial"/>
          <w:kern w:val="0"/>
          <w14:ligatures w14:val="none"/>
        </w:rPr>
        <w:t xml:space="preserve">Inspektor </w:t>
      </w:r>
      <w:r w:rsidR="006006B5">
        <w:rPr>
          <w:rFonts w:ascii="Arial" w:eastAsia="Calibri" w:hAnsi="Arial" w:cs="Arial"/>
          <w:kern w:val="0"/>
          <w14:ligatures w14:val="none"/>
        </w:rPr>
        <w:t>o</w:t>
      </w:r>
      <w:r w:rsidRPr="00BA19B0">
        <w:rPr>
          <w:rFonts w:ascii="Arial" w:eastAsia="Calibri" w:hAnsi="Arial" w:cs="Arial"/>
          <w:kern w:val="0"/>
          <w14:ligatures w14:val="none"/>
        </w:rPr>
        <w:t xml:space="preserve">chrony </w:t>
      </w:r>
      <w:r w:rsidR="006006B5">
        <w:rPr>
          <w:rFonts w:ascii="Arial" w:eastAsia="Calibri" w:hAnsi="Arial" w:cs="Arial"/>
          <w:kern w:val="0"/>
          <w14:ligatures w14:val="none"/>
        </w:rPr>
        <w:t>d</w:t>
      </w:r>
      <w:r w:rsidRPr="00BA19B0">
        <w:rPr>
          <w:rFonts w:ascii="Arial" w:eastAsia="Calibri" w:hAnsi="Arial" w:cs="Arial"/>
          <w:kern w:val="0"/>
          <w14:ligatures w14:val="none"/>
        </w:rPr>
        <w:t>anych</w:t>
      </w:r>
      <w:r w:rsidR="006006B5">
        <w:rPr>
          <w:rFonts w:ascii="Arial" w:eastAsia="Calibri" w:hAnsi="Arial" w:cs="Arial"/>
          <w:kern w:val="0"/>
          <w14:ligatures w14:val="none"/>
        </w:rPr>
        <w:t xml:space="preserve"> – p</w:t>
      </w:r>
      <w:r w:rsidRPr="00BA19B0">
        <w:rPr>
          <w:rFonts w:ascii="Arial" w:eastAsia="Calibri" w:hAnsi="Arial" w:cs="Arial"/>
          <w:kern w:val="0"/>
          <w14:ligatures w14:val="none"/>
        </w:rPr>
        <w:t>ani Sylwia Tokarska, adres: email: s.tokarska@ldk.lodz.pl</w:t>
      </w:r>
    </w:p>
    <w:p w14:paraId="0244C339" w14:textId="77777777" w:rsidR="00506901" w:rsidRPr="00BA19B0" w:rsidRDefault="00506901" w:rsidP="00BA19B0">
      <w:pPr>
        <w:pStyle w:val="Akapitzlist"/>
        <w:numPr>
          <w:ilvl w:val="0"/>
          <w:numId w:val="12"/>
        </w:numPr>
        <w:ind w:left="709" w:hanging="283"/>
        <w:jc w:val="both"/>
        <w:rPr>
          <w:rFonts w:ascii="Arial" w:eastAsia="Calibri" w:hAnsi="Arial" w:cs="Arial"/>
          <w:kern w:val="0"/>
          <w14:ligatures w14:val="none"/>
        </w:rPr>
      </w:pPr>
      <w:r w:rsidRPr="00BA19B0">
        <w:rPr>
          <w:rFonts w:ascii="Arial" w:eastAsia="Calibri" w:hAnsi="Arial" w:cs="Arial"/>
          <w:kern w:val="0"/>
          <w14:ligatures w14:val="none"/>
        </w:rPr>
        <w:t xml:space="preserve">Twoje dane osobowe będą przez nas przetwarzane </w:t>
      </w:r>
      <w:r w:rsidRPr="00BA19B0">
        <w:rPr>
          <w:rFonts w:ascii="Arial" w:eastAsia="Calibri" w:hAnsi="Arial" w:cs="Arial"/>
          <w:bCs/>
          <w:kern w:val="0"/>
          <w14:ligatures w14:val="none"/>
        </w:rPr>
        <w:t>przez okres trwania Festiwalu „Od kujawiaka do oberka. Autentyzm i inspiracje”, a po tym czasie przez okres wynikający z obowiązujących przepisów prawa.</w:t>
      </w:r>
    </w:p>
    <w:p w14:paraId="23020706" w14:textId="77777777" w:rsidR="00506901" w:rsidRPr="00BA19B0" w:rsidRDefault="00506901" w:rsidP="00BA19B0">
      <w:pPr>
        <w:pStyle w:val="Akapitzlist"/>
        <w:numPr>
          <w:ilvl w:val="0"/>
          <w:numId w:val="12"/>
        </w:numPr>
        <w:ind w:left="709" w:hanging="283"/>
        <w:jc w:val="both"/>
        <w:rPr>
          <w:rFonts w:ascii="Arial" w:eastAsia="Calibri" w:hAnsi="Arial" w:cs="Arial"/>
          <w:kern w:val="0"/>
          <w14:ligatures w14:val="none"/>
        </w:rPr>
      </w:pPr>
      <w:r w:rsidRPr="00BA19B0">
        <w:rPr>
          <w:rFonts w:ascii="Arial" w:eastAsia="Calibri" w:hAnsi="Arial" w:cs="Arial"/>
          <w:kern w:val="0"/>
          <w14:ligatures w14:val="none"/>
        </w:rPr>
        <w:lastRenderedPageBreak/>
        <w:t>Masz prawo dostępu do treści swoich danych, prawo do ich sprostowania, usunięcia, ograniczenia przetwarzania, prawo do przenoszenia danych, prawo wniesienia sprzeciwu, a także prawo do cofnięcia zgody na ich przetwarzanie.</w:t>
      </w:r>
    </w:p>
    <w:p w14:paraId="1FD43631" w14:textId="5C62B114" w:rsidR="00506901" w:rsidRPr="00BA19B0" w:rsidRDefault="00506901" w:rsidP="00BA19B0">
      <w:pPr>
        <w:pStyle w:val="Akapitzlist"/>
        <w:numPr>
          <w:ilvl w:val="0"/>
          <w:numId w:val="12"/>
        </w:numPr>
        <w:ind w:left="709" w:hanging="283"/>
        <w:jc w:val="both"/>
        <w:rPr>
          <w:rFonts w:ascii="Arial" w:eastAsia="Calibri" w:hAnsi="Arial" w:cs="Arial"/>
          <w:kern w:val="0"/>
          <w14:ligatures w14:val="none"/>
        </w:rPr>
      </w:pPr>
      <w:r w:rsidRPr="00BA19B0">
        <w:rPr>
          <w:rFonts w:ascii="Arial" w:eastAsia="Calibri" w:hAnsi="Arial" w:cs="Arial"/>
          <w:kern w:val="0"/>
          <w14:ligatures w14:val="none"/>
        </w:rPr>
        <w:t xml:space="preserve">Przysługuje Ci również prawo do wniesienia skargi do </w:t>
      </w:r>
      <w:r w:rsidR="006006B5">
        <w:rPr>
          <w:rFonts w:ascii="Arial" w:eastAsia="Calibri" w:hAnsi="Arial" w:cs="Arial"/>
          <w:kern w:val="0"/>
          <w14:ligatures w14:val="none"/>
        </w:rPr>
        <w:t>p</w:t>
      </w:r>
      <w:r w:rsidRPr="00BA19B0">
        <w:rPr>
          <w:rFonts w:ascii="Arial" w:eastAsia="Calibri" w:hAnsi="Arial" w:cs="Arial"/>
          <w:kern w:val="0"/>
          <w14:ligatures w14:val="none"/>
        </w:rPr>
        <w:t xml:space="preserve">rezesa Urzędu Ochrony Danych Osobowych, jeżeli uznasz, że przetwarzanie Twoich danych dokonywane jest </w:t>
      </w:r>
      <w:r w:rsidR="00BA19B0">
        <w:rPr>
          <w:rFonts w:ascii="Arial" w:eastAsia="Calibri" w:hAnsi="Arial" w:cs="Arial"/>
          <w:kern w:val="0"/>
          <w14:ligatures w14:val="none"/>
        </w:rPr>
        <w:br/>
      </w:r>
      <w:r w:rsidRPr="00BA19B0">
        <w:rPr>
          <w:rFonts w:ascii="Arial" w:eastAsia="Calibri" w:hAnsi="Arial" w:cs="Arial"/>
          <w:kern w:val="0"/>
          <w14:ligatures w14:val="none"/>
        </w:rPr>
        <w:t>z naruszeniem przepisów ogólnego rozporządzenia o ochronie danych osobowych.</w:t>
      </w:r>
    </w:p>
    <w:p w14:paraId="2B2FCB72" w14:textId="5DA1135A" w:rsidR="00506901" w:rsidRPr="00BA19B0" w:rsidRDefault="00506901" w:rsidP="00BA19B0">
      <w:pPr>
        <w:pStyle w:val="Akapitzlist"/>
        <w:numPr>
          <w:ilvl w:val="0"/>
          <w:numId w:val="12"/>
        </w:numPr>
        <w:ind w:left="709" w:hanging="283"/>
        <w:jc w:val="both"/>
        <w:rPr>
          <w:rFonts w:ascii="Arial" w:eastAsia="Calibri" w:hAnsi="Arial" w:cs="Arial"/>
          <w:kern w:val="0"/>
          <w14:ligatures w14:val="none"/>
        </w:rPr>
      </w:pPr>
      <w:r w:rsidRPr="00BA19B0">
        <w:rPr>
          <w:rFonts w:ascii="Arial" w:eastAsia="Calibri" w:hAnsi="Arial" w:cs="Arial"/>
          <w:kern w:val="0"/>
          <w14:ligatures w14:val="none"/>
        </w:rPr>
        <w:t xml:space="preserve">Twoje dane osobowe będą przetwarzane na podstawie Twojej zgody art. 6 ust. 1 </w:t>
      </w:r>
      <w:r w:rsidR="006006B5">
        <w:rPr>
          <w:rFonts w:ascii="Arial" w:eastAsia="Calibri" w:hAnsi="Arial" w:cs="Arial"/>
          <w:kern w:val="0"/>
          <w14:ligatures w14:val="none"/>
        </w:rPr>
        <w:t xml:space="preserve">         </w:t>
      </w:r>
      <w:r w:rsidRPr="00BA19B0">
        <w:rPr>
          <w:rFonts w:ascii="Arial" w:eastAsia="Calibri" w:hAnsi="Arial" w:cs="Arial"/>
          <w:kern w:val="0"/>
          <w14:ligatures w14:val="none"/>
        </w:rPr>
        <w:t>lit. a Rozporządzenia.</w:t>
      </w:r>
    </w:p>
    <w:p w14:paraId="639C9F7E" w14:textId="77777777" w:rsidR="00506901" w:rsidRPr="00BA19B0" w:rsidRDefault="00506901" w:rsidP="00BA19B0">
      <w:pPr>
        <w:pStyle w:val="Akapitzlist"/>
        <w:numPr>
          <w:ilvl w:val="0"/>
          <w:numId w:val="12"/>
        </w:numPr>
        <w:ind w:left="709" w:hanging="283"/>
        <w:jc w:val="both"/>
        <w:rPr>
          <w:rFonts w:ascii="Arial" w:eastAsia="Calibri" w:hAnsi="Arial" w:cs="Arial"/>
          <w:kern w:val="0"/>
          <w14:ligatures w14:val="none"/>
        </w:rPr>
      </w:pPr>
      <w:r w:rsidRPr="00BA19B0">
        <w:rPr>
          <w:rFonts w:ascii="Arial" w:eastAsia="Calibri" w:hAnsi="Arial" w:cs="Arial"/>
          <w:kern w:val="0"/>
          <w14:ligatures w14:val="none"/>
        </w:rPr>
        <w:t>Podanie Twoich danych jest całkowicie dobrowolne i wynika z wyrażonej zgody.</w:t>
      </w:r>
    </w:p>
    <w:p w14:paraId="0A9F7EC4" w14:textId="77777777" w:rsidR="00506901" w:rsidRPr="00BA19B0" w:rsidRDefault="00506901" w:rsidP="00BA19B0">
      <w:pPr>
        <w:pStyle w:val="Akapitzlist"/>
        <w:numPr>
          <w:ilvl w:val="0"/>
          <w:numId w:val="12"/>
        </w:numPr>
        <w:ind w:left="709" w:hanging="283"/>
        <w:jc w:val="both"/>
        <w:rPr>
          <w:rFonts w:ascii="Arial" w:eastAsia="Calibri" w:hAnsi="Arial" w:cs="Arial"/>
          <w:kern w:val="0"/>
          <w14:ligatures w14:val="none"/>
        </w:rPr>
      </w:pPr>
      <w:r w:rsidRPr="00BA19B0">
        <w:rPr>
          <w:rFonts w:ascii="Arial" w:eastAsia="Calibri" w:hAnsi="Arial" w:cs="Arial"/>
          <w:kern w:val="0"/>
          <w14:ligatures w14:val="none"/>
        </w:rPr>
        <w:t>Twoje dane nie będą w naszych serwisach przetwarzane w sposób zautomatyzowany oraz nie będą podlegały profilowaniu.</w:t>
      </w:r>
    </w:p>
    <w:p w14:paraId="23CEDE73" w14:textId="77777777" w:rsidR="00506901" w:rsidRPr="00BA19B0" w:rsidRDefault="00506901" w:rsidP="00BA19B0">
      <w:pPr>
        <w:pStyle w:val="Akapitzlist"/>
        <w:numPr>
          <w:ilvl w:val="0"/>
          <w:numId w:val="12"/>
        </w:numPr>
        <w:ind w:left="709" w:hanging="283"/>
        <w:jc w:val="both"/>
        <w:rPr>
          <w:rFonts w:ascii="Arial" w:eastAsia="Calibri" w:hAnsi="Arial" w:cs="Arial"/>
          <w:kern w:val="0"/>
          <w14:ligatures w14:val="none"/>
        </w:rPr>
      </w:pPr>
      <w:r w:rsidRPr="00BA19B0">
        <w:rPr>
          <w:rFonts w:ascii="Arial" w:eastAsia="Calibri" w:hAnsi="Arial" w:cs="Arial"/>
          <w:bCs/>
          <w:kern w:val="0"/>
          <w14:ligatures w14:val="none"/>
        </w:rPr>
        <w:t>Twoje dane nie będą przekazywane do państwa trzeciego.</w:t>
      </w:r>
    </w:p>
    <w:bookmarkEnd w:id="0"/>
    <w:p w14:paraId="5238B2ED" w14:textId="77777777" w:rsidR="00506901" w:rsidRPr="00BA19B0" w:rsidRDefault="00506901" w:rsidP="00506901">
      <w:pPr>
        <w:jc w:val="both"/>
        <w:rPr>
          <w:rFonts w:ascii="Arial" w:eastAsia="Calibri" w:hAnsi="Arial" w:cs="Arial"/>
          <w:sz w:val="24"/>
          <w:szCs w:val="24"/>
        </w:rPr>
      </w:pPr>
    </w:p>
    <w:p w14:paraId="6434FD12" w14:textId="77777777" w:rsidR="00506901" w:rsidRPr="00BA19B0" w:rsidRDefault="00506901" w:rsidP="00506901">
      <w:pPr>
        <w:jc w:val="both"/>
        <w:rPr>
          <w:rFonts w:ascii="Arial" w:eastAsia="Calibri" w:hAnsi="Arial" w:cs="Arial"/>
          <w:b/>
          <w:bCs/>
          <w:sz w:val="24"/>
          <w:szCs w:val="24"/>
        </w:rPr>
      </w:pPr>
      <w:r w:rsidRPr="00BA19B0">
        <w:rPr>
          <w:rFonts w:ascii="Arial" w:eastAsia="Calibri" w:hAnsi="Arial" w:cs="Arial"/>
          <w:b/>
          <w:bCs/>
          <w:sz w:val="24"/>
          <w:szCs w:val="24"/>
        </w:rPr>
        <w:t>X. POSTANOWIENIA KOŃCOWE</w:t>
      </w:r>
    </w:p>
    <w:p w14:paraId="5FDD869C" w14:textId="77AAC5CD" w:rsidR="00506901" w:rsidRPr="003049EF" w:rsidRDefault="00506901" w:rsidP="00506901">
      <w:pPr>
        <w:pStyle w:val="Akapitzlist"/>
        <w:numPr>
          <w:ilvl w:val="0"/>
          <w:numId w:val="13"/>
        </w:numPr>
        <w:spacing w:line="276" w:lineRule="auto"/>
        <w:jc w:val="both"/>
        <w:rPr>
          <w:rFonts w:ascii="Arial" w:eastAsia="Calibri" w:hAnsi="Arial" w:cs="Arial"/>
          <w:b/>
          <w:bCs/>
        </w:rPr>
      </w:pPr>
      <w:r w:rsidRPr="003049EF">
        <w:rPr>
          <w:rFonts w:ascii="Arial" w:eastAsia="Calibri" w:hAnsi="Arial" w:cs="Arial"/>
          <w:b/>
          <w:bCs/>
        </w:rPr>
        <w:t xml:space="preserve">Warunkiem wzięcia udziału w Festiwalu jest </w:t>
      </w:r>
      <w:r w:rsidR="00FB6E9F" w:rsidRPr="003049EF">
        <w:rPr>
          <w:rFonts w:ascii="Arial" w:eastAsia="Calibri" w:hAnsi="Arial" w:cs="Arial"/>
          <w:b/>
          <w:bCs/>
        </w:rPr>
        <w:t>akceptacj</w:t>
      </w:r>
      <w:r w:rsidR="003049EF" w:rsidRPr="003049EF">
        <w:rPr>
          <w:rFonts w:ascii="Arial" w:eastAsia="Calibri" w:hAnsi="Arial" w:cs="Arial"/>
          <w:b/>
          <w:bCs/>
        </w:rPr>
        <w:t>a</w:t>
      </w:r>
      <w:r w:rsidR="00FB6E9F" w:rsidRPr="003049EF">
        <w:rPr>
          <w:rFonts w:ascii="Arial" w:eastAsia="Calibri" w:hAnsi="Arial" w:cs="Arial"/>
          <w:b/>
          <w:bCs/>
        </w:rPr>
        <w:t xml:space="preserve"> niniejszego </w:t>
      </w:r>
      <w:r w:rsidR="006006B5">
        <w:rPr>
          <w:rFonts w:ascii="Arial" w:eastAsia="Calibri" w:hAnsi="Arial" w:cs="Arial"/>
          <w:b/>
          <w:bCs/>
        </w:rPr>
        <w:t>r</w:t>
      </w:r>
      <w:r w:rsidR="00FB6E9F" w:rsidRPr="003049EF">
        <w:rPr>
          <w:rFonts w:ascii="Arial" w:eastAsia="Calibri" w:hAnsi="Arial" w:cs="Arial"/>
          <w:b/>
          <w:bCs/>
        </w:rPr>
        <w:t xml:space="preserve">egulaminu oraz </w:t>
      </w:r>
      <w:r w:rsidRPr="003049EF">
        <w:rPr>
          <w:rFonts w:ascii="Arial" w:eastAsia="Calibri" w:hAnsi="Arial" w:cs="Arial"/>
          <w:b/>
          <w:bCs/>
        </w:rPr>
        <w:t xml:space="preserve">podpisanie </w:t>
      </w:r>
      <w:r w:rsidR="00FB6E9F" w:rsidRPr="003049EF">
        <w:rPr>
          <w:rFonts w:ascii="Arial" w:eastAsia="Calibri" w:hAnsi="Arial" w:cs="Arial"/>
          <w:b/>
          <w:bCs/>
        </w:rPr>
        <w:t>„</w:t>
      </w:r>
      <w:r w:rsidRPr="003049EF">
        <w:rPr>
          <w:rFonts w:ascii="Arial" w:eastAsia="Calibri" w:hAnsi="Arial" w:cs="Arial"/>
          <w:b/>
          <w:bCs/>
        </w:rPr>
        <w:t>zgody osoby dorosłej</w:t>
      </w:r>
      <w:r w:rsidR="00FB6E9F" w:rsidRPr="003049EF">
        <w:rPr>
          <w:rFonts w:ascii="Arial" w:eastAsia="Calibri" w:hAnsi="Arial" w:cs="Arial"/>
          <w:b/>
          <w:bCs/>
        </w:rPr>
        <w:t>”</w:t>
      </w:r>
      <w:r w:rsidRPr="003049EF">
        <w:rPr>
          <w:rFonts w:ascii="Arial" w:eastAsia="Calibri" w:hAnsi="Arial" w:cs="Arial"/>
          <w:b/>
          <w:bCs/>
        </w:rPr>
        <w:t xml:space="preserve"> lub </w:t>
      </w:r>
      <w:r w:rsidR="00FB6E9F" w:rsidRPr="003049EF">
        <w:rPr>
          <w:rFonts w:ascii="Arial" w:eastAsia="Calibri" w:hAnsi="Arial" w:cs="Arial"/>
          <w:b/>
          <w:bCs/>
        </w:rPr>
        <w:t>„</w:t>
      </w:r>
      <w:r w:rsidRPr="003049EF">
        <w:rPr>
          <w:rFonts w:ascii="Arial" w:eastAsia="Calibri" w:hAnsi="Arial" w:cs="Arial"/>
          <w:b/>
          <w:bCs/>
        </w:rPr>
        <w:t>zgody rodziców/opiekunów</w:t>
      </w:r>
      <w:r w:rsidR="00FB6E9F" w:rsidRPr="003049EF">
        <w:rPr>
          <w:rFonts w:ascii="Arial" w:eastAsia="Calibri" w:hAnsi="Arial" w:cs="Arial"/>
          <w:b/>
          <w:bCs/>
        </w:rPr>
        <w:t>”</w:t>
      </w:r>
      <w:r w:rsidRPr="003049EF">
        <w:rPr>
          <w:rFonts w:ascii="Arial" w:eastAsia="Calibri" w:hAnsi="Arial" w:cs="Arial"/>
          <w:b/>
          <w:bCs/>
        </w:rPr>
        <w:t xml:space="preserve"> </w:t>
      </w:r>
      <w:r w:rsidR="00FB6E9F" w:rsidRPr="003049EF">
        <w:rPr>
          <w:rFonts w:ascii="Arial" w:eastAsia="Calibri" w:hAnsi="Arial" w:cs="Arial"/>
          <w:b/>
          <w:bCs/>
        </w:rPr>
        <w:t>dołączonej do</w:t>
      </w:r>
      <w:r w:rsidRPr="003049EF">
        <w:rPr>
          <w:rFonts w:ascii="Arial" w:eastAsia="Calibri" w:hAnsi="Arial" w:cs="Arial"/>
          <w:b/>
          <w:bCs/>
        </w:rPr>
        <w:t xml:space="preserve"> kar</w:t>
      </w:r>
      <w:r w:rsidR="00FB6E9F" w:rsidRPr="003049EF">
        <w:rPr>
          <w:rFonts w:ascii="Arial" w:eastAsia="Calibri" w:hAnsi="Arial" w:cs="Arial"/>
          <w:b/>
          <w:bCs/>
        </w:rPr>
        <w:t>ty</w:t>
      </w:r>
      <w:r w:rsidRPr="003049EF">
        <w:rPr>
          <w:rFonts w:ascii="Arial" w:eastAsia="Calibri" w:hAnsi="Arial" w:cs="Arial"/>
          <w:b/>
          <w:bCs/>
        </w:rPr>
        <w:t xml:space="preserve"> zgłoszeniowej.  </w:t>
      </w:r>
    </w:p>
    <w:p w14:paraId="260075E3" w14:textId="77777777" w:rsidR="00506901" w:rsidRDefault="00506901" w:rsidP="00506901">
      <w:pPr>
        <w:jc w:val="both"/>
        <w:rPr>
          <w:rFonts w:ascii="Arial" w:eastAsia="Calibri" w:hAnsi="Arial" w:cs="Arial"/>
          <w:sz w:val="24"/>
          <w:szCs w:val="24"/>
        </w:rPr>
      </w:pPr>
    </w:p>
    <w:p w14:paraId="29284D76" w14:textId="77777777" w:rsidR="00FB6E9F" w:rsidRPr="00BA19B0" w:rsidRDefault="00FB6E9F" w:rsidP="00506901">
      <w:pPr>
        <w:jc w:val="both"/>
        <w:rPr>
          <w:rFonts w:ascii="Arial" w:eastAsia="Calibri" w:hAnsi="Arial" w:cs="Arial"/>
          <w:sz w:val="24"/>
          <w:szCs w:val="24"/>
        </w:rPr>
      </w:pPr>
    </w:p>
    <w:p w14:paraId="7AB75D21" w14:textId="77777777" w:rsidR="00506901" w:rsidRPr="00BA19B0" w:rsidRDefault="00506901" w:rsidP="00506901">
      <w:pPr>
        <w:jc w:val="both"/>
        <w:rPr>
          <w:rFonts w:ascii="Arial" w:eastAsia="Calibri" w:hAnsi="Arial" w:cs="Arial"/>
          <w:sz w:val="24"/>
          <w:szCs w:val="24"/>
        </w:rPr>
      </w:pPr>
    </w:p>
    <w:p w14:paraId="677CA8C2" w14:textId="77777777" w:rsidR="00506901" w:rsidRPr="00FB6E9F" w:rsidRDefault="00506901" w:rsidP="00506901">
      <w:pPr>
        <w:jc w:val="center"/>
        <w:rPr>
          <w:rFonts w:ascii="Arial" w:eastAsia="Calibri" w:hAnsi="Arial" w:cs="Arial"/>
          <w:b/>
          <w:bCs/>
          <w:sz w:val="32"/>
          <w:szCs w:val="32"/>
        </w:rPr>
      </w:pPr>
      <w:r w:rsidRPr="00FB6E9F">
        <w:rPr>
          <w:rFonts w:ascii="Arial" w:eastAsia="Calibri" w:hAnsi="Arial" w:cs="Arial"/>
          <w:b/>
          <w:bCs/>
          <w:sz w:val="32"/>
          <w:szCs w:val="32"/>
        </w:rPr>
        <w:t>KOORDYNACJA FESTIWALU</w:t>
      </w:r>
    </w:p>
    <w:p w14:paraId="3462F85D" w14:textId="77777777" w:rsidR="00506901" w:rsidRPr="00BA19B0" w:rsidRDefault="00506901" w:rsidP="00FB6E9F">
      <w:pPr>
        <w:spacing w:after="0" w:line="276" w:lineRule="auto"/>
        <w:jc w:val="center"/>
        <w:rPr>
          <w:rFonts w:ascii="Arial" w:eastAsia="Calibri" w:hAnsi="Arial" w:cs="Arial"/>
          <w:b/>
          <w:bCs/>
        </w:rPr>
      </w:pPr>
      <w:r w:rsidRPr="00BA19B0">
        <w:rPr>
          <w:rFonts w:ascii="Arial" w:eastAsia="Calibri" w:hAnsi="Arial" w:cs="Arial"/>
          <w:b/>
          <w:bCs/>
        </w:rPr>
        <w:t>Łódzki Dom Kultury</w:t>
      </w:r>
    </w:p>
    <w:p w14:paraId="53DED21D" w14:textId="274161FA" w:rsidR="00506901" w:rsidRPr="00BA19B0" w:rsidRDefault="00506901" w:rsidP="00FB6E9F">
      <w:pPr>
        <w:spacing w:after="0" w:line="276" w:lineRule="auto"/>
        <w:jc w:val="center"/>
        <w:rPr>
          <w:rFonts w:ascii="Arial" w:eastAsia="Calibri" w:hAnsi="Arial" w:cs="Arial"/>
          <w:b/>
          <w:bCs/>
        </w:rPr>
      </w:pPr>
      <w:r w:rsidRPr="00BA19B0">
        <w:rPr>
          <w:rFonts w:ascii="Arial" w:eastAsia="Calibri" w:hAnsi="Arial" w:cs="Arial"/>
          <w:b/>
          <w:bCs/>
        </w:rPr>
        <w:t xml:space="preserve">Dział </w:t>
      </w:r>
      <w:r w:rsidR="006006B5">
        <w:rPr>
          <w:rFonts w:ascii="Arial" w:eastAsia="Calibri" w:hAnsi="Arial" w:cs="Arial"/>
          <w:b/>
          <w:bCs/>
        </w:rPr>
        <w:t>D</w:t>
      </w:r>
      <w:r w:rsidRPr="00BA19B0">
        <w:rPr>
          <w:rFonts w:ascii="Arial" w:eastAsia="Calibri" w:hAnsi="Arial" w:cs="Arial"/>
          <w:b/>
          <w:bCs/>
        </w:rPr>
        <w:t xml:space="preserve">ziedzictwa </w:t>
      </w:r>
      <w:r w:rsidR="006006B5">
        <w:rPr>
          <w:rFonts w:ascii="Arial" w:eastAsia="Calibri" w:hAnsi="Arial" w:cs="Arial"/>
          <w:b/>
          <w:bCs/>
        </w:rPr>
        <w:t>K</w:t>
      </w:r>
      <w:r w:rsidRPr="00BA19B0">
        <w:rPr>
          <w:rFonts w:ascii="Arial" w:eastAsia="Calibri" w:hAnsi="Arial" w:cs="Arial"/>
          <w:b/>
          <w:bCs/>
        </w:rPr>
        <w:t>ulturowego</w:t>
      </w:r>
    </w:p>
    <w:p w14:paraId="262F8392" w14:textId="18BEF287" w:rsidR="00506901" w:rsidRPr="00BA19B0" w:rsidRDefault="00506901" w:rsidP="00FB6E9F">
      <w:pPr>
        <w:spacing w:after="0" w:line="276" w:lineRule="auto"/>
        <w:jc w:val="center"/>
        <w:rPr>
          <w:rFonts w:ascii="Arial" w:eastAsia="Calibri" w:hAnsi="Arial" w:cs="Arial"/>
          <w:lang w:val="en-US"/>
        </w:rPr>
      </w:pPr>
      <w:r w:rsidRPr="00BA19B0">
        <w:rPr>
          <w:rFonts w:ascii="Arial" w:eastAsia="Calibri" w:hAnsi="Arial" w:cs="Arial"/>
          <w:lang w:val="en-US"/>
        </w:rPr>
        <w:t>tel.: 797 326 176, 797 326</w:t>
      </w:r>
      <w:r w:rsidR="00FB6E9F">
        <w:rPr>
          <w:rFonts w:ascii="Arial" w:eastAsia="Calibri" w:hAnsi="Arial" w:cs="Arial"/>
          <w:lang w:val="en-US"/>
        </w:rPr>
        <w:t> </w:t>
      </w:r>
      <w:r w:rsidRPr="00BA19B0">
        <w:rPr>
          <w:rFonts w:ascii="Arial" w:eastAsia="Calibri" w:hAnsi="Arial" w:cs="Arial"/>
          <w:lang w:val="en-US"/>
        </w:rPr>
        <w:t>204</w:t>
      </w:r>
    </w:p>
    <w:p w14:paraId="4DF89860" w14:textId="77777777" w:rsidR="00FB6E9F" w:rsidRDefault="00FB6E9F" w:rsidP="00FB6E9F">
      <w:pPr>
        <w:spacing w:after="0" w:line="276" w:lineRule="auto"/>
        <w:jc w:val="center"/>
        <w:rPr>
          <w:rFonts w:ascii="Arial" w:eastAsia="Calibri" w:hAnsi="Arial" w:cs="Arial"/>
          <w:b/>
          <w:bCs/>
        </w:rPr>
      </w:pPr>
    </w:p>
    <w:p w14:paraId="07D73423" w14:textId="799C5213" w:rsidR="00506901" w:rsidRPr="00BA19B0" w:rsidRDefault="00506901" w:rsidP="00FB6E9F">
      <w:pPr>
        <w:spacing w:after="0" w:line="276" w:lineRule="auto"/>
        <w:jc w:val="center"/>
        <w:rPr>
          <w:rFonts w:ascii="Arial" w:eastAsia="Calibri" w:hAnsi="Arial" w:cs="Arial"/>
          <w:b/>
          <w:bCs/>
        </w:rPr>
      </w:pPr>
      <w:r w:rsidRPr="00BA19B0">
        <w:rPr>
          <w:rFonts w:ascii="Arial" w:eastAsia="Calibri" w:hAnsi="Arial" w:cs="Arial"/>
          <w:b/>
          <w:bCs/>
        </w:rPr>
        <w:t xml:space="preserve">Andrzej Białkowski – </w:t>
      </w:r>
      <w:r w:rsidR="006006B5">
        <w:rPr>
          <w:rFonts w:ascii="Arial" w:eastAsia="Calibri" w:hAnsi="Arial" w:cs="Arial"/>
          <w:b/>
          <w:bCs/>
        </w:rPr>
        <w:t>k</w:t>
      </w:r>
      <w:r w:rsidRPr="00BA19B0">
        <w:rPr>
          <w:rFonts w:ascii="Arial" w:eastAsia="Calibri" w:hAnsi="Arial" w:cs="Arial"/>
          <w:b/>
          <w:bCs/>
        </w:rPr>
        <w:t>ierownik</w:t>
      </w:r>
    </w:p>
    <w:p w14:paraId="65F7C9C0" w14:textId="77777777" w:rsidR="00506901" w:rsidRPr="00BA19B0" w:rsidRDefault="00506901" w:rsidP="00FB6E9F">
      <w:pPr>
        <w:spacing w:after="0" w:line="276" w:lineRule="auto"/>
        <w:jc w:val="center"/>
        <w:rPr>
          <w:rFonts w:ascii="Arial" w:eastAsia="Calibri" w:hAnsi="Arial" w:cs="Arial"/>
          <w:lang w:val="en-US"/>
        </w:rPr>
      </w:pPr>
      <w:r w:rsidRPr="00BA19B0">
        <w:rPr>
          <w:rFonts w:ascii="Arial" w:eastAsia="Calibri" w:hAnsi="Arial" w:cs="Arial"/>
          <w:lang w:val="en-US"/>
        </w:rPr>
        <w:t>e-mail: a.bialkowski@ldk.lodz.pl</w:t>
      </w:r>
    </w:p>
    <w:p w14:paraId="6E03BCF0" w14:textId="77777777" w:rsidR="00506901" w:rsidRPr="00BA19B0" w:rsidRDefault="00506901" w:rsidP="00FB6E9F">
      <w:pPr>
        <w:spacing w:after="0" w:line="276" w:lineRule="auto"/>
        <w:jc w:val="center"/>
        <w:rPr>
          <w:rFonts w:ascii="Arial" w:eastAsia="Calibri" w:hAnsi="Arial" w:cs="Arial"/>
          <w:b/>
          <w:bCs/>
        </w:rPr>
      </w:pPr>
      <w:r w:rsidRPr="00BA19B0">
        <w:rPr>
          <w:rFonts w:ascii="Arial" w:eastAsia="Calibri" w:hAnsi="Arial" w:cs="Arial"/>
          <w:b/>
          <w:bCs/>
        </w:rPr>
        <w:t>Maria Nadolska – instruktor</w:t>
      </w:r>
    </w:p>
    <w:p w14:paraId="20743C80" w14:textId="77777777" w:rsidR="00506901" w:rsidRPr="001528DB" w:rsidRDefault="00506901" w:rsidP="00FB6E9F">
      <w:pPr>
        <w:spacing w:after="0" w:line="276" w:lineRule="auto"/>
        <w:jc w:val="center"/>
        <w:rPr>
          <w:rFonts w:ascii="Arial" w:eastAsia="Calibri" w:hAnsi="Arial" w:cs="Arial"/>
          <w:lang w:val="en-US"/>
        </w:rPr>
      </w:pPr>
      <w:r w:rsidRPr="00BA19B0">
        <w:rPr>
          <w:rFonts w:ascii="Arial" w:eastAsia="Calibri" w:hAnsi="Arial" w:cs="Arial"/>
          <w:lang w:val="en-US"/>
        </w:rPr>
        <w:t>e-mail: m.nadolska@ldk.lodz.pl</w:t>
      </w:r>
    </w:p>
    <w:p w14:paraId="20928CD8" w14:textId="77777777" w:rsidR="009658B7" w:rsidRDefault="009658B7"/>
    <w:sectPr w:rsidR="009658B7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E42C4C" w14:textId="77777777" w:rsidR="0013417A" w:rsidRDefault="0013417A" w:rsidP="004500FE">
      <w:pPr>
        <w:spacing w:after="0" w:line="240" w:lineRule="auto"/>
      </w:pPr>
      <w:r>
        <w:separator/>
      </w:r>
    </w:p>
  </w:endnote>
  <w:endnote w:type="continuationSeparator" w:id="0">
    <w:p w14:paraId="1399E295" w14:textId="77777777" w:rsidR="0013417A" w:rsidRDefault="0013417A" w:rsidP="00450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616B71" w14:textId="0E2FDC4F" w:rsidR="00506901" w:rsidRDefault="00506901">
    <w:pPr>
      <w:pStyle w:val="Stopka"/>
    </w:pPr>
    <w:r w:rsidRPr="00283585">
      <w:rPr>
        <w:noProof/>
      </w:rPr>
      <w:drawing>
        <wp:inline distT="0" distB="0" distL="0" distR="0" wp14:anchorId="5D236936" wp14:editId="4319989B">
          <wp:extent cx="5760720" cy="720533"/>
          <wp:effectExtent l="0" t="0" r="0" b="3810"/>
          <wp:docPr id="280938301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205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CF0477" w14:textId="77777777" w:rsidR="0013417A" w:rsidRDefault="0013417A" w:rsidP="004500FE">
      <w:pPr>
        <w:spacing w:after="0" w:line="240" w:lineRule="auto"/>
      </w:pPr>
      <w:r>
        <w:separator/>
      </w:r>
    </w:p>
  </w:footnote>
  <w:footnote w:type="continuationSeparator" w:id="0">
    <w:p w14:paraId="5E35032C" w14:textId="77777777" w:rsidR="0013417A" w:rsidRDefault="0013417A" w:rsidP="004500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76E46"/>
    <w:multiLevelType w:val="hybridMultilevel"/>
    <w:tmpl w:val="A20892AE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71F7265"/>
    <w:multiLevelType w:val="hybridMultilevel"/>
    <w:tmpl w:val="D562A7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002891"/>
    <w:multiLevelType w:val="hybridMultilevel"/>
    <w:tmpl w:val="88F498EC"/>
    <w:lvl w:ilvl="0" w:tplc="2366674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34708"/>
    <w:multiLevelType w:val="hybridMultilevel"/>
    <w:tmpl w:val="5D7AA28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8D43882"/>
    <w:multiLevelType w:val="hybridMultilevel"/>
    <w:tmpl w:val="654C6BB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3AA79B7"/>
    <w:multiLevelType w:val="hybridMultilevel"/>
    <w:tmpl w:val="5F943FD6"/>
    <w:lvl w:ilvl="0" w:tplc="FFFFFFFF">
      <w:start w:val="1"/>
      <w:numFmt w:val="decimal"/>
      <w:lvlText w:val="%1."/>
      <w:lvlJc w:val="left"/>
      <w:pPr>
        <w:ind w:left="1200" w:hanging="360"/>
      </w:p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</w:lvl>
    <w:lvl w:ilvl="3" w:tplc="0415000F" w:tentative="1">
      <w:start w:val="1"/>
      <w:numFmt w:val="decimal"/>
      <w:lvlText w:val="%4."/>
      <w:lvlJc w:val="left"/>
      <w:pPr>
        <w:ind w:left="3360" w:hanging="360"/>
      </w:p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</w:lvl>
    <w:lvl w:ilvl="6" w:tplc="0415000F" w:tentative="1">
      <w:start w:val="1"/>
      <w:numFmt w:val="decimal"/>
      <w:lvlText w:val="%7."/>
      <w:lvlJc w:val="left"/>
      <w:pPr>
        <w:ind w:left="5520" w:hanging="360"/>
      </w:p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6" w15:restartNumberingAfterBreak="0">
    <w:nsid w:val="2637442B"/>
    <w:multiLevelType w:val="hybridMultilevel"/>
    <w:tmpl w:val="24B218F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1D7039"/>
    <w:multiLevelType w:val="hybridMultilevel"/>
    <w:tmpl w:val="3220427C"/>
    <w:lvl w:ilvl="0" w:tplc="11E605C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4D2DD1"/>
    <w:multiLevelType w:val="hybridMultilevel"/>
    <w:tmpl w:val="13DAD88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DDE60E4"/>
    <w:multiLevelType w:val="hybridMultilevel"/>
    <w:tmpl w:val="DAF43FA4"/>
    <w:lvl w:ilvl="0" w:tplc="F326AB3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F35F9C"/>
    <w:multiLevelType w:val="hybridMultilevel"/>
    <w:tmpl w:val="397252A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C8961EA"/>
    <w:multiLevelType w:val="hybridMultilevel"/>
    <w:tmpl w:val="02E445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AA3589"/>
    <w:multiLevelType w:val="hybridMultilevel"/>
    <w:tmpl w:val="6CE870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6025041">
    <w:abstractNumId w:val="11"/>
  </w:num>
  <w:num w:numId="2" w16cid:durableId="2050912153">
    <w:abstractNumId w:val="0"/>
  </w:num>
  <w:num w:numId="3" w16cid:durableId="959604787">
    <w:abstractNumId w:val="7"/>
  </w:num>
  <w:num w:numId="4" w16cid:durableId="915868321">
    <w:abstractNumId w:val="12"/>
  </w:num>
  <w:num w:numId="5" w16cid:durableId="1170439249">
    <w:abstractNumId w:val="9"/>
  </w:num>
  <w:num w:numId="6" w16cid:durableId="195168884">
    <w:abstractNumId w:val="6"/>
  </w:num>
  <w:num w:numId="7" w16cid:durableId="1256090484">
    <w:abstractNumId w:val="4"/>
  </w:num>
  <w:num w:numId="8" w16cid:durableId="160783211">
    <w:abstractNumId w:val="10"/>
  </w:num>
  <w:num w:numId="9" w16cid:durableId="74057712">
    <w:abstractNumId w:val="8"/>
  </w:num>
  <w:num w:numId="10" w16cid:durableId="535241770">
    <w:abstractNumId w:val="3"/>
  </w:num>
  <w:num w:numId="11" w16cid:durableId="1392848098">
    <w:abstractNumId w:val="1"/>
  </w:num>
  <w:num w:numId="12" w16cid:durableId="402139102">
    <w:abstractNumId w:val="5"/>
  </w:num>
  <w:num w:numId="13" w16cid:durableId="722422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57A"/>
    <w:rsid w:val="00092EAC"/>
    <w:rsid w:val="0011145C"/>
    <w:rsid w:val="00123F4E"/>
    <w:rsid w:val="0013417A"/>
    <w:rsid w:val="001F3B6B"/>
    <w:rsid w:val="00243CD3"/>
    <w:rsid w:val="00246B44"/>
    <w:rsid w:val="002A357A"/>
    <w:rsid w:val="002F5AD2"/>
    <w:rsid w:val="003049EF"/>
    <w:rsid w:val="00305786"/>
    <w:rsid w:val="00375644"/>
    <w:rsid w:val="00424359"/>
    <w:rsid w:val="00445D52"/>
    <w:rsid w:val="004500FE"/>
    <w:rsid w:val="00477B53"/>
    <w:rsid w:val="004B3998"/>
    <w:rsid w:val="00506901"/>
    <w:rsid w:val="005304C7"/>
    <w:rsid w:val="00594AD6"/>
    <w:rsid w:val="005F0935"/>
    <w:rsid w:val="006006B5"/>
    <w:rsid w:val="006610B2"/>
    <w:rsid w:val="00673C98"/>
    <w:rsid w:val="006B58E4"/>
    <w:rsid w:val="007251A8"/>
    <w:rsid w:val="007A42F2"/>
    <w:rsid w:val="00873AF1"/>
    <w:rsid w:val="008E0C37"/>
    <w:rsid w:val="009658B7"/>
    <w:rsid w:val="00994A1B"/>
    <w:rsid w:val="00A055D3"/>
    <w:rsid w:val="00A22FDD"/>
    <w:rsid w:val="00A81CD8"/>
    <w:rsid w:val="00AD0CA9"/>
    <w:rsid w:val="00B622DE"/>
    <w:rsid w:val="00B82E3B"/>
    <w:rsid w:val="00BA19B0"/>
    <w:rsid w:val="00BE7E78"/>
    <w:rsid w:val="00C4124C"/>
    <w:rsid w:val="00C71930"/>
    <w:rsid w:val="00D23B4E"/>
    <w:rsid w:val="00DA252D"/>
    <w:rsid w:val="00E9562B"/>
    <w:rsid w:val="00FB6E9F"/>
    <w:rsid w:val="00FE3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9A7719"/>
  <w15:chartTrackingRefBased/>
  <w15:docId w15:val="{4E9657C2-D639-4B19-BA1C-2B6075E26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06901"/>
  </w:style>
  <w:style w:type="paragraph" w:styleId="Nagwek1">
    <w:name w:val="heading 1"/>
    <w:basedOn w:val="Normalny"/>
    <w:next w:val="Normalny"/>
    <w:link w:val="Nagwek1Znak"/>
    <w:uiPriority w:val="9"/>
    <w:qFormat/>
    <w:rsid w:val="002A35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A35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A357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A35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A357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A35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A35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A35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A35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A35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A35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A35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A357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A357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A357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A357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A357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A357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A35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A35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A35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A35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A35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A357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1"/>
    <w:qFormat/>
    <w:rsid w:val="002A357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A357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A35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A357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A357A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50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500FE"/>
  </w:style>
  <w:style w:type="paragraph" w:styleId="Stopka">
    <w:name w:val="footer"/>
    <w:basedOn w:val="Normalny"/>
    <w:link w:val="StopkaZnak"/>
    <w:uiPriority w:val="99"/>
    <w:unhideWhenUsed/>
    <w:rsid w:val="00450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500FE"/>
  </w:style>
  <w:style w:type="character" w:styleId="Hipercze">
    <w:name w:val="Hyperlink"/>
    <w:basedOn w:val="Domylnaczcionkaakapitu"/>
    <w:uiPriority w:val="99"/>
    <w:unhideWhenUsed/>
    <w:rsid w:val="00873AF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73AF1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D23B4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030BA6-2793-4686-9EC9-57168F414F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4</Pages>
  <Words>1049</Words>
  <Characters>6294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ŁDK dziedzictwo kulturowe</dc:creator>
  <cp:keywords/>
  <dc:description/>
  <cp:lastModifiedBy>ŁDK dziedzictwo kulturowe</cp:lastModifiedBy>
  <cp:revision>24</cp:revision>
  <dcterms:created xsi:type="dcterms:W3CDTF">2026-02-04T14:32:00Z</dcterms:created>
  <dcterms:modified xsi:type="dcterms:W3CDTF">2026-02-05T11:20:00Z</dcterms:modified>
</cp:coreProperties>
</file>